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D3" w:rsidRDefault="00AD4528" w:rsidP="0004115A">
      <w:r>
        <w:rPr>
          <w:noProof/>
          <w:lang w:val="en-US" w:eastAsia="en-US"/>
        </w:rPr>
        <w:drawing>
          <wp:anchor distT="0" distB="0" distL="114300" distR="114300" simplePos="0" relativeHeight="251657728" behindDoc="0" locked="0" layoutInCell="1" allowOverlap="1">
            <wp:simplePos x="0" y="0"/>
            <wp:positionH relativeFrom="column">
              <wp:posOffset>2512060</wp:posOffset>
            </wp:positionH>
            <wp:positionV relativeFrom="paragraph">
              <wp:posOffset>-261620</wp:posOffset>
            </wp:positionV>
            <wp:extent cx="1028700" cy="1143000"/>
            <wp:effectExtent l="19050" t="0" r="0" b="0"/>
            <wp:wrapNone/>
            <wp:docPr id="2" name="Picture 2" descr="GAR-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HIT"/>
                    <pic:cNvPicPr>
                      <a:picLocks noChangeAspect="1" noChangeArrowheads="1"/>
                    </pic:cNvPicPr>
                  </pic:nvPicPr>
                  <pic:blipFill>
                    <a:blip r:embed="rId8" cstate="print"/>
                    <a:srcRect/>
                    <a:stretch>
                      <a:fillRect/>
                    </a:stretch>
                  </pic:blipFill>
                  <pic:spPr bwMode="auto">
                    <a:xfrm>
                      <a:off x="0" y="0"/>
                      <a:ext cx="1028700" cy="1143000"/>
                    </a:xfrm>
                    <a:prstGeom prst="rect">
                      <a:avLst/>
                    </a:prstGeom>
                    <a:noFill/>
                  </pic:spPr>
                </pic:pic>
              </a:graphicData>
            </a:graphic>
          </wp:anchor>
        </w:drawing>
      </w:r>
    </w:p>
    <w:p w:rsidR="002E32D3" w:rsidRDefault="002E32D3" w:rsidP="0004115A"/>
    <w:p w:rsidR="00BB7D2F" w:rsidRDefault="00BB7D2F" w:rsidP="0004115A"/>
    <w:p w:rsidR="00BB7D2F" w:rsidRDefault="00BB7D2F" w:rsidP="0004115A"/>
    <w:p w:rsidR="00BB7D2F" w:rsidRDefault="00BB7D2F" w:rsidP="0004115A"/>
    <w:p w:rsidR="002A2115" w:rsidRPr="00BC665B" w:rsidRDefault="00BC665B" w:rsidP="0004115A">
      <w:pPr>
        <w:spacing w:after="240"/>
        <w:jc w:val="center"/>
        <w:rPr>
          <w:rFonts w:ascii="Arial Black" w:eastAsia="Batang" w:hAnsi="Arial Black"/>
          <w:b/>
          <w:sz w:val="56"/>
          <w:szCs w:val="56"/>
        </w:rPr>
      </w:pPr>
      <w:r w:rsidRPr="00BC665B">
        <w:rPr>
          <w:rFonts w:ascii="Arial Black" w:eastAsia="Batang" w:hAnsi="Arial Black"/>
          <w:b/>
          <w:sz w:val="56"/>
          <w:szCs w:val="56"/>
        </w:rPr>
        <w:t xml:space="preserve">BUPATI </w:t>
      </w:r>
      <w:r w:rsidR="0099237E">
        <w:rPr>
          <w:rFonts w:ascii="Arial Black" w:eastAsia="Batang" w:hAnsi="Arial Black"/>
          <w:b/>
          <w:sz w:val="56"/>
          <w:szCs w:val="56"/>
        </w:rPr>
        <w:t>BIAK NUMFOR</w:t>
      </w: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2"/>
      </w:tblGrid>
      <w:tr w:rsidR="002A2115">
        <w:tc>
          <w:tcPr>
            <w:tcW w:w="9576" w:type="dxa"/>
          </w:tcPr>
          <w:p w:rsidR="002A2115" w:rsidRDefault="002A2115" w:rsidP="0004115A"/>
        </w:tc>
      </w:tr>
    </w:tbl>
    <w:p w:rsidR="002A2115" w:rsidRDefault="002A2115" w:rsidP="0004115A">
      <w:pPr>
        <w:jc w:val="center"/>
        <w:rPr>
          <w:rFonts w:ascii="Bookman Old Style" w:hAnsi="Bookman Old Style"/>
          <w:b/>
        </w:rPr>
      </w:pPr>
    </w:p>
    <w:p w:rsidR="002E32D3" w:rsidRPr="00204AE0" w:rsidRDefault="002E32D3" w:rsidP="0004115A">
      <w:pPr>
        <w:jc w:val="center"/>
        <w:rPr>
          <w:rFonts w:ascii="Bookman Old Style" w:hAnsi="Bookman Old Style" w:cs="Arial"/>
          <w:b/>
          <w:sz w:val="22"/>
          <w:szCs w:val="22"/>
        </w:rPr>
      </w:pPr>
      <w:r w:rsidRPr="00204AE0">
        <w:rPr>
          <w:rFonts w:ascii="Bookman Old Style" w:hAnsi="Bookman Old Style" w:cs="Arial"/>
          <w:b/>
          <w:sz w:val="22"/>
          <w:szCs w:val="22"/>
        </w:rPr>
        <w:t xml:space="preserve">PERATURAN </w:t>
      </w:r>
      <w:r w:rsidR="00BC665B" w:rsidRPr="00204AE0">
        <w:rPr>
          <w:rFonts w:ascii="Bookman Old Style" w:hAnsi="Bookman Old Style" w:cs="Arial"/>
          <w:b/>
          <w:sz w:val="22"/>
          <w:szCs w:val="22"/>
        </w:rPr>
        <w:t xml:space="preserve">BUPATI </w:t>
      </w:r>
      <w:r w:rsidR="001C0AB8">
        <w:rPr>
          <w:rFonts w:ascii="Bookman Old Style" w:hAnsi="Bookman Old Style" w:cs="Arial"/>
          <w:b/>
          <w:sz w:val="22"/>
          <w:szCs w:val="22"/>
        </w:rPr>
        <w:t>BIAK NUMFOR</w:t>
      </w:r>
    </w:p>
    <w:p w:rsidR="002E32D3" w:rsidRPr="00204AE0" w:rsidRDefault="002E32D3" w:rsidP="0004115A">
      <w:pPr>
        <w:jc w:val="center"/>
        <w:rPr>
          <w:rFonts w:ascii="Bookman Old Style" w:hAnsi="Bookman Old Style" w:cs="Arial"/>
          <w:b/>
          <w:sz w:val="22"/>
          <w:szCs w:val="22"/>
        </w:rPr>
      </w:pPr>
    </w:p>
    <w:p w:rsidR="002E32D3" w:rsidRPr="00204AE0" w:rsidRDefault="002E32D3" w:rsidP="0004115A">
      <w:pPr>
        <w:jc w:val="center"/>
        <w:rPr>
          <w:rFonts w:ascii="Bookman Old Style" w:hAnsi="Bookman Old Style" w:cs="Arial"/>
          <w:b/>
          <w:sz w:val="22"/>
          <w:szCs w:val="22"/>
        </w:rPr>
      </w:pPr>
      <w:r w:rsidRPr="00204AE0">
        <w:rPr>
          <w:rFonts w:ascii="Bookman Old Style" w:hAnsi="Bookman Old Style" w:cs="Arial"/>
          <w:b/>
          <w:sz w:val="22"/>
          <w:szCs w:val="22"/>
        </w:rPr>
        <w:t xml:space="preserve">NOMOR :    </w:t>
      </w:r>
      <w:r w:rsidR="00703336" w:rsidRPr="00204AE0">
        <w:rPr>
          <w:rFonts w:ascii="Bookman Old Style" w:hAnsi="Bookman Old Style" w:cs="Arial"/>
          <w:b/>
          <w:sz w:val="22"/>
          <w:szCs w:val="22"/>
          <w:lang w:val="en-US"/>
        </w:rPr>
        <w:t xml:space="preserve">       </w:t>
      </w:r>
      <w:r w:rsidRPr="00204AE0">
        <w:rPr>
          <w:rFonts w:ascii="Bookman Old Style" w:hAnsi="Bookman Old Style" w:cs="Arial"/>
          <w:b/>
          <w:sz w:val="22"/>
          <w:szCs w:val="22"/>
        </w:rPr>
        <w:t xml:space="preserve">TAHUN </w:t>
      </w:r>
      <w:r w:rsidR="00EB70BB">
        <w:rPr>
          <w:rFonts w:ascii="Bookman Old Style" w:hAnsi="Bookman Old Style" w:cs="Arial"/>
          <w:b/>
          <w:sz w:val="22"/>
          <w:szCs w:val="22"/>
        </w:rPr>
        <w:t xml:space="preserve"> </w:t>
      </w:r>
      <w:r w:rsidRPr="00204AE0">
        <w:rPr>
          <w:rFonts w:ascii="Bookman Old Style" w:hAnsi="Bookman Old Style" w:cs="Arial"/>
          <w:b/>
          <w:sz w:val="22"/>
          <w:szCs w:val="22"/>
        </w:rPr>
        <w:t>20</w:t>
      </w:r>
      <w:r w:rsidR="00B82A42">
        <w:rPr>
          <w:rFonts w:ascii="Bookman Old Style" w:hAnsi="Bookman Old Style" w:cs="Arial"/>
          <w:b/>
          <w:sz w:val="22"/>
          <w:szCs w:val="22"/>
          <w:lang w:val="en-US"/>
        </w:rPr>
        <w:t>20</w:t>
      </w:r>
      <w:r w:rsidRPr="00204AE0">
        <w:rPr>
          <w:rFonts w:ascii="Bookman Old Style" w:hAnsi="Bookman Old Style" w:cs="Arial"/>
          <w:b/>
          <w:sz w:val="22"/>
          <w:szCs w:val="22"/>
        </w:rPr>
        <w:t xml:space="preserve"> </w:t>
      </w:r>
    </w:p>
    <w:p w:rsidR="002E32D3" w:rsidRPr="00204AE0" w:rsidRDefault="002E32D3" w:rsidP="0004115A">
      <w:pPr>
        <w:jc w:val="center"/>
        <w:rPr>
          <w:rFonts w:ascii="Bookman Old Style" w:hAnsi="Bookman Old Style" w:cs="Arial"/>
          <w:b/>
          <w:sz w:val="22"/>
          <w:szCs w:val="22"/>
        </w:rPr>
      </w:pPr>
    </w:p>
    <w:p w:rsidR="002E32D3" w:rsidRPr="00204AE0" w:rsidRDefault="002E32D3" w:rsidP="0004115A">
      <w:pPr>
        <w:jc w:val="center"/>
        <w:rPr>
          <w:rFonts w:ascii="Bookman Old Style" w:hAnsi="Bookman Old Style" w:cs="Arial"/>
          <w:b/>
          <w:sz w:val="22"/>
          <w:szCs w:val="22"/>
        </w:rPr>
      </w:pPr>
      <w:r w:rsidRPr="00204AE0">
        <w:rPr>
          <w:rFonts w:ascii="Bookman Old Style" w:hAnsi="Bookman Old Style" w:cs="Arial"/>
          <w:b/>
          <w:sz w:val="22"/>
          <w:szCs w:val="22"/>
        </w:rPr>
        <w:t>TENTANG</w:t>
      </w:r>
    </w:p>
    <w:p w:rsidR="002E32D3" w:rsidRPr="00204AE0" w:rsidRDefault="002E32D3" w:rsidP="0004115A">
      <w:pPr>
        <w:jc w:val="center"/>
        <w:rPr>
          <w:rFonts w:ascii="Bookman Old Style" w:hAnsi="Bookman Old Style" w:cs="Arial"/>
          <w:b/>
          <w:sz w:val="22"/>
          <w:szCs w:val="22"/>
        </w:rPr>
      </w:pPr>
    </w:p>
    <w:p w:rsidR="002E32D3" w:rsidRPr="0099325C" w:rsidRDefault="009616AE" w:rsidP="0099325C">
      <w:pPr>
        <w:jc w:val="center"/>
        <w:rPr>
          <w:rFonts w:ascii="Bookman Old Style" w:hAnsi="Bookman Old Style" w:cs="Arial"/>
          <w:b/>
          <w:caps/>
          <w:sz w:val="22"/>
          <w:szCs w:val="22"/>
        </w:rPr>
      </w:pPr>
      <w:r w:rsidRPr="00204AE0">
        <w:rPr>
          <w:rFonts w:ascii="Bookman Old Style" w:hAnsi="Bookman Old Style" w:cs="Arial"/>
          <w:b/>
          <w:sz w:val="22"/>
          <w:szCs w:val="22"/>
        </w:rPr>
        <w:t xml:space="preserve">URAIAN JABATAN </w:t>
      </w:r>
      <w:r w:rsidR="0099325C" w:rsidRPr="0099325C">
        <w:rPr>
          <w:rFonts w:ascii="Bookman Old Style" w:hAnsi="Bookman Old Style"/>
          <w:b/>
          <w:caps/>
          <w:sz w:val="22"/>
          <w:szCs w:val="22"/>
          <w:lang w:val="en-US"/>
        </w:rPr>
        <w:t xml:space="preserve">Dinas </w:t>
      </w:r>
      <w:r w:rsidR="0098380B">
        <w:rPr>
          <w:rFonts w:ascii="Bookman Old Style" w:hAnsi="Bookman Old Style"/>
          <w:b/>
          <w:caps/>
          <w:sz w:val="22"/>
          <w:szCs w:val="22"/>
          <w:lang w:val="en-US"/>
        </w:rPr>
        <w:t>kesehatan</w:t>
      </w:r>
    </w:p>
    <w:p w:rsidR="002E32D3" w:rsidRPr="00204AE0" w:rsidRDefault="002E32D3" w:rsidP="0004115A">
      <w:pPr>
        <w:jc w:val="center"/>
        <w:rPr>
          <w:rFonts w:ascii="Bookman Old Style" w:hAnsi="Bookman Old Style" w:cs="Arial"/>
          <w:b/>
          <w:sz w:val="22"/>
          <w:szCs w:val="22"/>
        </w:rPr>
      </w:pPr>
    </w:p>
    <w:p w:rsidR="002E32D3" w:rsidRPr="00204AE0" w:rsidRDefault="009616AE" w:rsidP="0004115A">
      <w:pPr>
        <w:jc w:val="center"/>
        <w:rPr>
          <w:rFonts w:ascii="Bookman Old Style" w:hAnsi="Bookman Old Style" w:cs="Arial"/>
          <w:b/>
          <w:sz w:val="22"/>
          <w:szCs w:val="22"/>
        </w:rPr>
      </w:pPr>
      <w:r w:rsidRPr="00204AE0">
        <w:rPr>
          <w:rFonts w:ascii="Bookman Old Style" w:hAnsi="Bookman Old Style" w:cs="Arial"/>
          <w:b/>
          <w:sz w:val="22"/>
          <w:szCs w:val="22"/>
        </w:rPr>
        <w:t>DENGAN R</w:t>
      </w:r>
      <w:r w:rsidR="004A6ABB" w:rsidRPr="00204AE0">
        <w:rPr>
          <w:rFonts w:ascii="Bookman Old Style" w:hAnsi="Bookman Old Style" w:cs="Arial"/>
          <w:b/>
          <w:sz w:val="22"/>
          <w:szCs w:val="22"/>
        </w:rPr>
        <w:t>AH</w:t>
      </w:r>
      <w:r w:rsidRPr="00204AE0">
        <w:rPr>
          <w:rFonts w:ascii="Bookman Old Style" w:hAnsi="Bookman Old Style" w:cs="Arial"/>
          <w:b/>
          <w:sz w:val="22"/>
          <w:szCs w:val="22"/>
        </w:rPr>
        <w:t>MAT TUHAN YANG MAHA ESA</w:t>
      </w:r>
    </w:p>
    <w:p w:rsidR="009616AE" w:rsidRPr="00204AE0" w:rsidRDefault="009616AE" w:rsidP="0004115A">
      <w:pPr>
        <w:jc w:val="center"/>
        <w:rPr>
          <w:rFonts w:ascii="Bookman Old Style" w:hAnsi="Bookman Old Style" w:cs="Arial"/>
          <w:b/>
          <w:sz w:val="22"/>
          <w:szCs w:val="22"/>
        </w:rPr>
      </w:pPr>
    </w:p>
    <w:p w:rsidR="002E32D3" w:rsidRPr="00204AE0" w:rsidRDefault="00BC665B" w:rsidP="0004115A">
      <w:pPr>
        <w:jc w:val="center"/>
        <w:rPr>
          <w:rFonts w:ascii="Bookman Old Style" w:hAnsi="Bookman Old Style" w:cs="Arial"/>
          <w:b/>
          <w:sz w:val="22"/>
          <w:szCs w:val="22"/>
        </w:rPr>
      </w:pPr>
      <w:r w:rsidRPr="00204AE0">
        <w:rPr>
          <w:rFonts w:ascii="Bookman Old Style" w:hAnsi="Bookman Old Style" w:cs="Arial"/>
          <w:b/>
          <w:sz w:val="22"/>
          <w:szCs w:val="22"/>
        </w:rPr>
        <w:t>BUPATI</w:t>
      </w:r>
      <w:r w:rsidR="001F0105" w:rsidRPr="00204AE0">
        <w:rPr>
          <w:rFonts w:ascii="Bookman Old Style" w:hAnsi="Bookman Old Style" w:cs="Arial"/>
          <w:b/>
          <w:sz w:val="22"/>
          <w:szCs w:val="22"/>
        </w:rPr>
        <w:t xml:space="preserve"> </w:t>
      </w:r>
      <w:r w:rsidR="001C0AB8">
        <w:rPr>
          <w:rFonts w:ascii="Bookman Old Style" w:hAnsi="Bookman Old Style" w:cs="Arial"/>
          <w:b/>
          <w:sz w:val="22"/>
          <w:szCs w:val="22"/>
        </w:rPr>
        <w:t>BIAK NUMFOR</w:t>
      </w:r>
    </w:p>
    <w:p w:rsidR="00204AE0" w:rsidRPr="00204AE0" w:rsidRDefault="00204AE0" w:rsidP="0004115A">
      <w:pPr>
        <w:jc w:val="center"/>
        <w:rPr>
          <w:rFonts w:ascii="Bookman Old Style" w:hAnsi="Bookman Old Style" w:cs="Arial"/>
          <w:b/>
          <w:sz w:val="22"/>
          <w:szCs w:val="22"/>
        </w:rPr>
      </w:pPr>
    </w:p>
    <w:p w:rsidR="00204AE0" w:rsidRPr="00204AE0" w:rsidRDefault="00204AE0" w:rsidP="0004115A">
      <w:pPr>
        <w:jc w:val="center"/>
        <w:rPr>
          <w:rFonts w:ascii="Bookman Old Style" w:hAnsi="Bookman Old Style" w:cs="Arial"/>
          <w:b/>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4"/>
        <w:gridCol w:w="51"/>
        <w:gridCol w:w="1143"/>
        <w:gridCol w:w="360"/>
        <w:gridCol w:w="591"/>
        <w:gridCol w:w="6969"/>
      </w:tblGrid>
      <w:tr w:rsidR="002E32D3" w:rsidRPr="00204AE0" w:rsidTr="00204AE0">
        <w:tc>
          <w:tcPr>
            <w:tcW w:w="1728" w:type="dxa"/>
            <w:gridSpan w:val="3"/>
          </w:tcPr>
          <w:p w:rsidR="002E32D3" w:rsidRPr="00204AE0" w:rsidRDefault="002E32D3" w:rsidP="0004115A">
            <w:pPr>
              <w:jc w:val="both"/>
              <w:rPr>
                <w:rFonts w:ascii="Bookman Old Style" w:hAnsi="Bookman Old Style" w:cs="Arial"/>
                <w:sz w:val="22"/>
                <w:szCs w:val="22"/>
              </w:rPr>
            </w:pPr>
            <w:r w:rsidRPr="00204AE0">
              <w:rPr>
                <w:rFonts w:ascii="Bookman Old Style" w:hAnsi="Bookman Old Style" w:cs="Arial"/>
                <w:sz w:val="22"/>
                <w:szCs w:val="22"/>
              </w:rPr>
              <w:t>Menimbang</w:t>
            </w:r>
          </w:p>
        </w:tc>
        <w:tc>
          <w:tcPr>
            <w:tcW w:w="360" w:type="dxa"/>
          </w:tcPr>
          <w:p w:rsidR="002E32D3" w:rsidRPr="00204AE0" w:rsidRDefault="002E32D3" w:rsidP="0004115A">
            <w:pPr>
              <w:jc w:val="both"/>
              <w:rPr>
                <w:rFonts w:ascii="Bookman Old Style" w:hAnsi="Bookman Old Style" w:cs="Arial"/>
                <w:sz w:val="22"/>
                <w:szCs w:val="22"/>
              </w:rPr>
            </w:pPr>
            <w:r w:rsidRPr="00204AE0">
              <w:rPr>
                <w:rFonts w:ascii="Bookman Old Style" w:hAnsi="Bookman Old Style" w:cs="Arial"/>
                <w:sz w:val="22"/>
                <w:szCs w:val="22"/>
              </w:rPr>
              <w:t>:</w:t>
            </w:r>
          </w:p>
        </w:tc>
        <w:tc>
          <w:tcPr>
            <w:tcW w:w="591" w:type="dxa"/>
          </w:tcPr>
          <w:p w:rsidR="002E32D3" w:rsidRPr="00204AE0" w:rsidRDefault="002E32D3" w:rsidP="0004115A">
            <w:pPr>
              <w:jc w:val="both"/>
              <w:rPr>
                <w:rFonts w:ascii="Bookman Old Style" w:hAnsi="Bookman Old Style" w:cs="Arial"/>
                <w:sz w:val="22"/>
                <w:szCs w:val="22"/>
              </w:rPr>
            </w:pPr>
            <w:r w:rsidRPr="00204AE0">
              <w:rPr>
                <w:rFonts w:ascii="Bookman Old Style" w:hAnsi="Bookman Old Style" w:cs="Arial"/>
                <w:sz w:val="22"/>
                <w:szCs w:val="22"/>
              </w:rPr>
              <w:t>a.</w:t>
            </w:r>
          </w:p>
        </w:tc>
        <w:tc>
          <w:tcPr>
            <w:tcW w:w="6969" w:type="dxa"/>
          </w:tcPr>
          <w:p w:rsidR="002E32D3" w:rsidRPr="00204AE0" w:rsidRDefault="001F0105" w:rsidP="00B21FCB">
            <w:pPr>
              <w:jc w:val="both"/>
              <w:rPr>
                <w:rFonts w:ascii="Bookman Old Style" w:hAnsi="Bookman Old Style" w:cs="Arial"/>
                <w:sz w:val="22"/>
                <w:szCs w:val="22"/>
              </w:rPr>
            </w:pPr>
            <w:r w:rsidRPr="00204AE0">
              <w:rPr>
                <w:rFonts w:ascii="Bookman Old Style" w:hAnsi="Bookman Old Style" w:cs="Arial"/>
                <w:sz w:val="22"/>
                <w:szCs w:val="22"/>
              </w:rPr>
              <w:t>b</w:t>
            </w:r>
            <w:r w:rsidR="002E32D3" w:rsidRPr="00204AE0">
              <w:rPr>
                <w:rFonts w:ascii="Bookman Old Style" w:hAnsi="Bookman Old Style" w:cs="Arial"/>
                <w:sz w:val="22"/>
                <w:szCs w:val="22"/>
              </w:rPr>
              <w:t xml:space="preserve">ahwa </w:t>
            </w:r>
            <w:r w:rsidRPr="00204AE0">
              <w:rPr>
                <w:rFonts w:ascii="Bookman Old Style" w:hAnsi="Bookman Old Style" w:cs="Arial"/>
                <w:sz w:val="22"/>
                <w:szCs w:val="22"/>
              </w:rPr>
              <w:t xml:space="preserve">sehubungan dengan telah </w:t>
            </w:r>
            <w:r w:rsidR="009616AE" w:rsidRPr="00204AE0">
              <w:rPr>
                <w:rFonts w:ascii="Bookman Old Style" w:hAnsi="Bookman Old Style" w:cs="Arial"/>
                <w:sz w:val="22"/>
                <w:szCs w:val="22"/>
              </w:rPr>
              <w:t xml:space="preserve">diundangkannya </w:t>
            </w:r>
            <w:r w:rsidR="00204AE0" w:rsidRPr="00204AE0">
              <w:rPr>
                <w:rFonts w:ascii="Bookman Old Style" w:hAnsi="Bookman Old Style"/>
                <w:sz w:val="22"/>
                <w:szCs w:val="22"/>
              </w:rPr>
              <w:t xml:space="preserve">Peraturan </w:t>
            </w:r>
            <w:proofErr w:type="spellStart"/>
            <w:r w:rsidR="00B82A42">
              <w:rPr>
                <w:rFonts w:ascii="Bookman Old Style" w:hAnsi="Bookman Old Style"/>
                <w:sz w:val="22"/>
                <w:szCs w:val="22"/>
                <w:lang w:val="en-US"/>
              </w:rPr>
              <w:t>Bupati</w:t>
            </w:r>
            <w:proofErr w:type="spellEnd"/>
            <w:r w:rsidR="00204AE0" w:rsidRPr="00204AE0">
              <w:rPr>
                <w:rFonts w:ascii="Bookman Old Style" w:hAnsi="Bookman Old Style"/>
                <w:sz w:val="22"/>
                <w:szCs w:val="22"/>
              </w:rPr>
              <w:t xml:space="preserve"> </w:t>
            </w:r>
            <w:r w:rsidR="001C0AB8">
              <w:rPr>
                <w:rFonts w:ascii="Bookman Old Style" w:hAnsi="Bookman Old Style"/>
                <w:sz w:val="22"/>
                <w:szCs w:val="22"/>
              </w:rPr>
              <w:t xml:space="preserve">Kabupaten Biak Numfor </w:t>
            </w:r>
            <w:r w:rsidR="00204AE0" w:rsidRPr="00204AE0">
              <w:rPr>
                <w:rFonts w:ascii="Bookman Old Style" w:hAnsi="Bookman Old Style"/>
                <w:sz w:val="22"/>
                <w:szCs w:val="22"/>
              </w:rPr>
              <w:t xml:space="preserve">Nomor </w:t>
            </w:r>
            <w:r w:rsidR="0099325C">
              <w:t>12</w:t>
            </w:r>
            <w:r w:rsidR="0099325C" w:rsidRPr="0047704E">
              <w:t xml:space="preserve"> Tahun 201</w:t>
            </w:r>
            <w:r w:rsidR="00B21FCB">
              <w:rPr>
                <w:lang w:val="en-US"/>
              </w:rPr>
              <w:t>7</w:t>
            </w:r>
            <w:r w:rsidR="00BE7977" w:rsidRPr="00B125BB">
              <w:rPr>
                <w:color w:val="FF0000"/>
                <w:lang w:val="en-US"/>
              </w:rPr>
              <w:t xml:space="preserve"> </w:t>
            </w:r>
            <w:r w:rsidR="00204AE0" w:rsidRPr="00204AE0">
              <w:rPr>
                <w:rFonts w:ascii="Bookman Old Style" w:hAnsi="Bookman Old Style"/>
                <w:sz w:val="22"/>
                <w:szCs w:val="22"/>
              </w:rPr>
              <w:t xml:space="preserve">tentang </w:t>
            </w:r>
            <w:r w:rsidR="001C0AB8">
              <w:rPr>
                <w:rFonts w:ascii="Bookman Old Style" w:hAnsi="Bookman Old Style"/>
                <w:sz w:val="22"/>
                <w:szCs w:val="22"/>
              </w:rPr>
              <w:t xml:space="preserve">Susunan </w:t>
            </w:r>
            <w:proofErr w:type="spellStart"/>
            <w:r w:rsidR="00204AE0" w:rsidRPr="00204AE0">
              <w:rPr>
                <w:rFonts w:ascii="Bookman Old Style" w:hAnsi="Bookman Old Style"/>
                <w:sz w:val="22"/>
                <w:szCs w:val="22"/>
                <w:lang w:val="en-GB"/>
              </w:rPr>
              <w:t>Organisasi</w:t>
            </w:r>
            <w:proofErr w:type="spellEnd"/>
            <w:r w:rsidR="00204AE0" w:rsidRPr="00204AE0">
              <w:rPr>
                <w:rFonts w:ascii="Bookman Old Style" w:hAnsi="Bookman Old Style"/>
                <w:sz w:val="22"/>
                <w:szCs w:val="22"/>
                <w:lang w:val="en-GB"/>
              </w:rPr>
              <w:t xml:space="preserve"> </w:t>
            </w:r>
            <w:r w:rsidR="001C0AB8">
              <w:rPr>
                <w:rFonts w:ascii="Bookman Old Style" w:hAnsi="Bookman Old Style"/>
                <w:sz w:val="22"/>
                <w:szCs w:val="22"/>
              </w:rPr>
              <w:t xml:space="preserve">dan Tata Kerja </w:t>
            </w:r>
            <w:proofErr w:type="spellStart"/>
            <w:r w:rsidR="0099325C">
              <w:rPr>
                <w:rFonts w:ascii="Bookman Old Style" w:hAnsi="Bookman Old Style"/>
                <w:sz w:val="22"/>
                <w:szCs w:val="22"/>
                <w:lang w:val="en-US"/>
              </w:rPr>
              <w:t>Dinas</w:t>
            </w:r>
            <w:proofErr w:type="spellEnd"/>
            <w:r w:rsidR="0099325C">
              <w:rPr>
                <w:rFonts w:ascii="Bookman Old Style" w:hAnsi="Bookman Old Style"/>
                <w:sz w:val="22"/>
                <w:szCs w:val="22"/>
                <w:lang w:val="en-US"/>
              </w:rPr>
              <w:t xml:space="preserve"> </w:t>
            </w:r>
            <w:proofErr w:type="spellStart"/>
            <w:r w:rsidR="0098380B">
              <w:rPr>
                <w:rFonts w:ascii="Bookman Old Style" w:hAnsi="Bookman Old Style"/>
                <w:sz w:val="22"/>
                <w:szCs w:val="22"/>
                <w:lang w:val="en-US"/>
              </w:rPr>
              <w:t>Kesehatan</w:t>
            </w:r>
            <w:proofErr w:type="spellEnd"/>
            <w:r w:rsidR="0099325C">
              <w:rPr>
                <w:rFonts w:ascii="Bookman Old Style" w:hAnsi="Bookman Old Style"/>
                <w:sz w:val="22"/>
                <w:szCs w:val="22"/>
                <w:lang w:val="en-US"/>
              </w:rPr>
              <w:t xml:space="preserve"> </w:t>
            </w:r>
            <w:proofErr w:type="spellStart"/>
            <w:r w:rsidR="00204AE0" w:rsidRPr="00204AE0">
              <w:rPr>
                <w:rFonts w:ascii="Bookman Old Style" w:hAnsi="Bookman Old Style"/>
                <w:sz w:val="22"/>
                <w:szCs w:val="22"/>
                <w:lang w:val="en-GB"/>
              </w:rPr>
              <w:t>Kabupaten</w:t>
            </w:r>
            <w:proofErr w:type="spellEnd"/>
            <w:r w:rsidR="00204AE0" w:rsidRPr="00204AE0">
              <w:rPr>
                <w:rFonts w:ascii="Bookman Old Style" w:hAnsi="Bookman Old Style"/>
                <w:sz w:val="22"/>
                <w:szCs w:val="22"/>
                <w:lang w:val="en-GB"/>
              </w:rPr>
              <w:t xml:space="preserve"> </w:t>
            </w:r>
            <w:r w:rsidR="001C0AB8">
              <w:rPr>
                <w:rFonts w:ascii="Bookman Old Style" w:hAnsi="Bookman Old Style"/>
                <w:sz w:val="22"/>
                <w:szCs w:val="22"/>
              </w:rPr>
              <w:t>Biak Numfor</w:t>
            </w:r>
            <w:r w:rsidRPr="00204AE0">
              <w:rPr>
                <w:rFonts w:ascii="Bookman Old Style" w:hAnsi="Bookman Old Style" w:cs="Arial"/>
                <w:sz w:val="22"/>
                <w:szCs w:val="22"/>
              </w:rPr>
              <w:t xml:space="preserve">, maka perlu diatur lebih lanjut </w:t>
            </w:r>
            <w:r w:rsidR="009616AE" w:rsidRPr="00204AE0">
              <w:rPr>
                <w:rFonts w:ascii="Bookman Old Style" w:hAnsi="Bookman Old Style" w:cs="Arial"/>
                <w:sz w:val="22"/>
                <w:szCs w:val="22"/>
              </w:rPr>
              <w:t xml:space="preserve">Uraian Jabatan </w:t>
            </w:r>
            <w:proofErr w:type="spellStart"/>
            <w:r w:rsidR="0099325C">
              <w:rPr>
                <w:rFonts w:ascii="Bookman Old Style" w:hAnsi="Bookman Old Style"/>
                <w:sz w:val="22"/>
                <w:szCs w:val="22"/>
                <w:lang w:val="en-US"/>
              </w:rPr>
              <w:t>Dinas</w:t>
            </w:r>
            <w:proofErr w:type="spellEnd"/>
            <w:r w:rsidR="0099325C">
              <w:rPr>
                <w:rFonts w:ascii="Bookman Old Style" w:hAnsi="Bookman Old Style"/>
                <w:sz w:val="22"/>
                <w:szCs w:val="22"/>
                <w:lang w:val="en-US"/>
              </w:rPr>
              <w:t xml:space="preserve"> </w:t>
            </w:r>
            <w:proofErr w:type="spellStart"/>
            <w:r w:rsidR="00053C9A">
              <w:rPr>
                <w:rFonts w:ascii="Bookman Old Style" w:hAnsi="Bookman Old Style"/>
                <w:sz w:val="22"/>
                <w:szCs w:val="22"/>
                <w:lang w:val="en-US"/>
              </w:rPr>
              <w:t>Kesehatan</w:t>
            </w:r>
            <w:proofErr w:type="spellEnd"/>
            <w:r w:rsidR="00D52C47">
              <w:rPr>
                <w:rFonts w:ascii="Bookman Old Style" w:hAnsi="Bookman Old Style" w:cs="Arial"/>
                <w:sz w:val="22"/>
                <w:szCs w:val="22"/>
              </w:rPr>
              <w:t xml:space="preserve"> Kabupaten</w:t>
            </w:r>
            <w:r w:rsidR="007F61DC" w:rsidRPr="00204AE0">
              <w:rPr>
                <w:rFonts w:ascii="Bookman Old Style" w:hAnsi="Bookman Old Style" w:cs="Arial"/>
                <w:sz w:val="22"/>
                <w:szCs w:val="22"/>
              </w:rPr>
              <w:t xml:space="preserve"> </w:t>
            </w:r>
            <w:r w:rsidR="001C0AB8">
              <w:rPr>
                <w:rFonts w:ascii="Bookman Old Style" w:hAnsi="Bookman Old Style"/>
                <w:sz w:val="22"/>
                <w:szCs w:val="22"/>
              </w:rPr>
              <w:t xml:space="preserve">Biak Numfor </w:t>
            </w:r>
            <w:r w:rsidR="002E32D3" w:rsidRPr="00204AE0">
              <w:rPr>
                <w:rFonts w:ascii="Bookman Old Style" w:hAnsi="Bookman Old Style" w:cs="Arial"/>
                <w:sz w:val="22"/>
                <w:szCs w:val="22"/>
              </w:rPr>
              <w:t>;</w:t>
            </w:r>
            <w:r w:rsidR="0001419B">
              <w:rPr>
                <w:rFonts w:ascii="Bookman Old Style" w:hAnsi="Bookman Old Style" w:cs="Arial"/>
                <w:sz w:val="22"/>
                <w:szCs w:val="22"/>
              </w:rPr>
              <w:t xml:space="preserve"> </w:t>
            </w:r>
          </w:p>
        </w:tc>
      </w:tr>
      <w:tr w:rsidR="002E32D3" w:rsidRPr="00204AE0" w:rsidTr="00204AE0">
        <w:tc>
          <w:tcPr>
            <w:tcW w:w="1728" w:type="dxa"/>
            <w:gridSpan w:val="3"/>
          </w:tcPr>
          <w:p w:rsidR="002E32D3" w:rsidRPr="00204AE0" w:rsidRDefault="002E32D3" w:rsidP="0004115A">
            <w:pPr>
              <w:spacing w:before="120"/>
              <w:jc w:val="both"/>
              <w:rPr>
                <w:rFonts w:ascii="Bookman Old Style" w:hAnsi="Bookman Old Style" w:cs="Arial"/>
                <w:sz w:val="22"/>
                <w:szCs w:val="22"/>
              </w:rPr>
            </w:pPr>
          </w:p>
        </w:tc>
        <w:tc>
          <w:tcPr>
            <w:tcW w:w="360" w:type="dxa"/>
          </w:tcPr>
          <w:p w:rsidR="002E32D3" w:rsidRPr="00204AE0" w:rsidRDefault="002E32D3" w:rsidP="0004115A">
            <w:pPr>
              <w:spacing w:before="120"/>
              <w:jc w:val="both"/>
              <w:rPr>
                <w:rFonts w:ascii="Bookman Old Style" w:hAnsi="Bookman Old Style" w:cs="Arial"/>
                <w:sz w:val="22"/>
                <w:szCs w:val="22"/>
              </w:rPr>
            </w:pPr>
          </w:p>
        </w:tc>
        <w:tc>
          <w:tcPr>
            <w:tcW w:w="591" w:type="dxa"/>
          </w:tcPr>
          <w:p w:rsidR="002E32D3" w:rsidRPr="00204AE0" w:rsidRDefault="002E32D3" w:rsidP="0004115A">
            <w:pPr>
              <w:spacing w:before="120"/>
              <w:jc w:val="both"/>
              <w:rPr>
                <w:rFonts w:ascii="Bookman Old Style" w:hAnsi="Bookman Old Style" w:cs="Arial"/>
                <w:sz w:val="22"/>
                <w:szCs w:val="22"/>
              </w:rPr>
            </w:pPr>
            <w:r w:rsidRPr="00204AE0">
              <w:rPr>
                <w:rFonts w:ascii="Bookman Old Style" w:hAnsi="Bookman Old Style" w:cs="Arial"/>
                <w:sz w:val="22"/>
                <w:szCs w:val="22"/>
              </w:rPr>
              <w:t>b.</w:t>
            </w:r>
          </w:p>
        </w:tc>
        <w:tc>
          <w:tcPr>
            <w:tcW w:w="6969" w:type="dxa"/>
          </w:tcPr>
          <w:p w:rsidR="002E32D3" w:rsidRPr="00204AE0" w:rsidRDefault="001F0105" w:rsidP="0098380B">
            <w:pPr>
              <w:spacing w:before="120"/>
              <w:jc w:val="both"/>
              <w:rPr>
                <w:rFonts w:ascii="Bookman Old Style" w:hAnsi="Bookman Old Style" w:cs="Arial"/>
                <w:sz w:val="22"/>
                <w:szCs w:val="22"/>
              </w:rPr>
            </w:pPr>
            <w:r w:rsidRPr="00204AE0">
              <w:rPr>
                <w:rFonts w:ascii="Bookman Old Style" w:hAnsi="Bookman Old Style" w:cs="Arial"/>
                <w:sz w:val="22"/>
                <w:szCs w:val="22"/>
              </w:rPr>
              <w:t>b</w:t>
            </w:r>
            <w:r w:rsidR="002E32D3" w:rsidRPr="00204AE0">
              <w:rPr>
                <w:rFonts w:ascii="Bookman Old Style" w:hAnsi="Bookman Old Style" w:cs="Arial"/>
                <w:sz w:val="22"/>
                <w:szCs w:val="22"/>
              </w:rPr>
              <w:t xml:space="preserve">ahwa </w:t>
            </w:r>
            <w:r w:rsidR="009616AE" w:rsidRPr="00204AE0">
              <w:rPr>
                <w:rFonts w:ascii="Bookman Old Style" w:hAnsi="Bookman Old Style" w:cs="Arial"/>
                <w:sz w:val="22"/>
                <w:szCs w:val="22"/>
              </w:rPr>
              <w:t xml:space="preserve">berdasarkan pertimbangan sebagaimana dimaksud huruf a, </w:t>
            </w:r>
            <w:r w:rsidR="0001419B">
              <w:rPr>
                <w:rFonts w:ascii="Bookman Old Style" w:hAnsi="Bookman Old Style" w:cs="Arial"/>
                <w:sz w:val="22"/>
                <w:szCs w:val="22"/>
              </w:rPr>
              <w:t xml:space="preserve"> </w:t>
            </w:r>
            <w:r w:rsidR="009616AE" w:rsidRPr="00204AE0">
              <w:rPr>
                <w:rFonts w:ascii="Bookman Old Style" w:hAnsi="Bookman Old Style" w:cs="Arial"/>
                <w:sz w:val="22"/>
                <w:szCs w:val="22"/>
              </w:rPr>
              <w:t xml:space="preserve">perlu menetapkan Peraturan </w:t>
            </w:r>
            <w:r w:rsidR="007F61DC" w:rsidRPr="00204AE0">
              <w:rPr>
                <w:rFonts w:ascii="Bookman Old Style" w:hAnsi="Bookman Old Style" w:cs="Arial"/>
                <w:sz w:val="22"/>
                <w:szCs w:val="22"/>
              </w:rPr>
              <w:t xml:space="preserve">Bupati </w:t>
            </w:r>
            <w:r w:rsidR="001C0AB8">
              <w:rPr>
                <w:rFonts w:ascii="Bookman Old Style" w:hAnsi="Bookman Old Style"/>
                <w:sz w:val="22"/>
                <w:szCs w:val="22"/>
              </w:rPr>
              <w:t>Biak Numfor</w:t>
            </w:r>
            <w:r w:rsidR="009616AE" w:rsidRPr="00204AE0">
              <w:rPr>
                <w:rFonts w:ascii="Bookman Old Style" w:hAnsi="Bookman Old Style" w:cs="Arial"/>
                <w:sz w:val="22"/>
                <w:szCs w:val="22"/>
              </w:rPr>
              <w:t xml:space="preserve"> tentang Uraian Jabatan </w:t>
            </w:r>
            <w:proofErr w:type="spellStart"/>
            <w:r w:rsidR="0099325C">
              <w:rPr>
                <w:rFonts w:ascii="Bookman Old Style" w:hAnsi="Bookman Old Style"/>
                <w:sz w:val="22"/>
                <w:szCs w:val="22"/>
                <w:lang w:val="en-US"/>
              </w:rPr>
              <w:t>Dinas</w:t>
            </w:r>
            <w:proofErr w:type="spellEnd"/>
            <w:r w:rsidR="0099325C">
              <w:rPr>
                <w:rFonts w:ascii="Bookman Old Style" w:hAnsi="Bookman Old Style"/>
                <w:sz w:val="22"/>
                <w:szCs w:val="22"/>
                <w:lang w:val="en-US"/>
              </w:rPr>
              <w:t xml:space="preserve"> </w:t>
            </w:r>
            <w:proofErr w:type="spellStart"/>
            <w:r w:rsidR="0098380B">
              <w:rPr>
                <w:rFonts w:ascii="Bookman Old Style" w:hAnsi="Bookman Old Style"/>
                <w:sz w:val="22"/>
                <w:szCs w:val="22"/>
                <w:lang w:val="en-US"/>
              </w:rPr>
              <w:t>Kesehatan</w:t>
            </w:r>
            <w:proofErr w:type="spellEnd"/>
            <w:r w:rsidR="00147B65" w:rsidRPr="00204AE0">
              <w:rPr>
                <w:rFonts w:ascii="Bookman Old Style" w:hAnsi="Bookman Old Style" w:cs="Arial"/>
                <w:sz w:val="22"/>
                <w:szCs w:val="22"/>
              </w:rPr>
              <w:t xml:space="preserve"> </w:t>
            </w:r>
            <w:r w:rsidR="007F61DC" w:rsidRPr="00204AE0">
              <w:rPr>
                <w:rFonts w:ascii="Bookman Old Style" w:hAnsi="Bookman Old Style" w:cs="Arial"/>
                <w:sz w:val="22"/>
                <w:szCs w:val="22"/>
              </w:rPr>
              <w:t xml:space="preserve">Kabupaten </w:t>
            </w:r>
            <w:r w:rsidR="001C0AB8">
              <w:rPr>
                <w:rFonts w:ascii="Bookman Old Style" w:hAnsi="Bookman Old Style"/>
                <w:sz w:val="22"/>
                <w:szCs w:val="22"/>
              </w:rPr>
              <w:t>Biak Numfor</w:t>
            </w:r>
            <w:r w:rsidR="009616AE" w:rsidRPr="00204AE0">
              <w:rPr>
                <w:rFonts w:ascii="Bookman Old Style" w:hAnsi="Bookman Old Style" w:cs="Arial"/>
                <w:sz w:val="22"/>
                <w:szCs w:val="22"/>
              </w:rPr>
              <w:t>.</w:t>
            </w:r>
            <w:r w:rsidR="002E32D3" w:rsidRPr="00204AE0">
              <w:rPr>
                <w:rFonts w:ascii="Bookman Old Style" w:hAnsi="Bookman Old Style" w:cs="Arial"/>
                <w:sz w:val="22"/>
                <w:szCs w:val="22"/>
              </w:rPr>
              <w:t xml:space="preserve"> </w:t>
            </w:r>
          </w:p>
        </w:tc>
      </w:tr>
      <w:tr w:rsidR="002E32D3" w:rsidRPr="00204AE0" w:rsidTr="00204AE0">
        <w:tc>
          <w:tcPr>
            <w:tcW w:w="1728" w:type="dxa"/>
            <w:gridSpan w:val="3"/>
          </w:tcPr>
          <w:p w:rsidR="002E32D3" w:rsidRPr="00204AE0" w:rsidRDefault="002E32D3" w:rsidP="0004115A">
            <w:pPr>
              <w:jc w:val="both"/>
              <w:rPr>
                <w:rFonts w:ascii="Bookman Old Style" w:hAnsi="Bookman Old Style" w:cs="Arial"/>
                <w:sz w:val="22"/>
                <w:szCs w:val="22"/>
              </w:rPr>
            </w:pPr>
          </w:p>
        </w:tc>
        <w:tc>
          <w:tcPr>
            <w:tcW w:w="360" w:type="dxa"/>
          </w:tcPr>
          <w:p w:rsidR="002E32D3" w:rsidRPr="00204AE0" w:rsidRDefault="002E32D3" w:rsidP="0004115A">
            <w:pPr>
              <w:jc w:val="both"/>
              <w:rPr>
                <w:rFonts w:ascii="Bookman Old Style" w:hAnsi="Bookman Old Style" w:cs="Arial"/>
                <w:sz w:val="22"/>
                <w:szCs w:val="22"/>
              </w:rPr>
            </w:pPr>
          </w:p>
        </w:tc>
        <w:tc>
          <w:tcPr>
            <w:tcW w:w="591" w:type="dxa"/>
          </w:tcPr>
          <w:p w:rsidR="002E32D3" w:rsidRPr="00204AE0" w:rsidRDefault="002E32D3" w:rsidP="0004115A">
            <w:pPr>
              <w:jc w:val="both"/>
              <w:rPr>
                <w:rFonts w:ascii="Bookman Old Style" w:hAnsi="Bookman Old Style" w:cs="Arial"/>
                <w:sz w:val="22"/>
                <w:szCs w:val="22"/>
              </w:rPr>
            </w:pPr>
          </w:p>
        </w:tc>
        <w:tc>
          <w:tcPr>
            <w:tcW w:w="6969" w:type="dxa"/>
          </w:tcPr>
          <w:p w:rsidR="002E32D3" w:rsidRPr="00204AE0" w:rsidRDefault="002E32D3" w:rsidP="0004115A">
            <w:pPr>
              <w:jc w:val="both"/>
              <w:rPr>
                <w:rFonts w:ascii="Bookman Old Style" w:hAnsi="Bookman Old Style" w:cs="Arial"/>
                <w:sz w:val="22"/>
                <w:szCs w:val="22"/>
              </w:rPr>
            </w:pPr>
          </w:p>
        </w:tc>
      </w:tr>
      <w:tr w:rsidR="002E32D3" w:rsidRPr="00204AE0" w:rsidTr="00204AE0">
        <w:tc>
          <w:tcPr>
            <w:tcW w:w="1728" w:type="dxa"/>
            <w:gridSpan w:val="3"/>
          </w:tcPr>
          <w:p w:rsidR="002E32D3" w:rsidRPr="00204AE0" w:rsidRDefault="002E32D3" w:rsidP="0004115A">
            <w:pPr>
              <w:jc w:val="both"/>
              <w:rPr>
                <w:rFonts w:ascii="Bookman Old Style" w:hAnsi="Bookman Old Style" w:cs="Arial"/>
                <w:sz w:val="22"/>
                <w:szCs w:val="22"/>
              </w:rPr>
            </w:pPr>
            <w:r w:rsidRPr="00204AE0">
              <w:rPr>
                <w:rFonts w:ascii="Bookman Old Style" w:hAnsi="Bookman Old Style" w:cs="Arial"/>
                <w:sz w:val="22"/>
                <w:szCs w:val="22"/>
              </w:rPr>
              <w:t>Mengingat</w:t>
            </w:r>
          </w:p>
        </w:tc>
        <w:tc>
          <w:tcPr>
            <w:tcW w:w="360" w:type="dxa"/>
          </w:tcPr>
          <w:p w:rsidR="002E32D3" w:rsidRPr="00204AE0" w:rsidRDefault="002E32D3" w:rsidP="0004115A">
            <w:pPr>
              <w:jc w:val="both"/>
              <w:rPr>
                <w:rFonts w:ascii="Bookman Old Style" w:hAnsi="Bookman Old Style" w:cs="Arial"/>
                <w:sz w:val="22"/>
                <w:szCs w:val="22"/>
              </w:rPr>
            </w:pPr>
            <w:r w:rsidRPr="00204AE0">
              <w:rPr>
                <w:rFonts w:ascii="Bookman Old Style" w:hAnsi="Bookman Old Style" w:cs="Arial"/>
                <w:sz w:val="22"/>
                <w:szCs w:val="22"/>
              </w:rPr>
              <w:t>:</w:t>
            </w:r>
          </w:p>
        </w:tc>
        <w:tc>
          <w:tcPr>
            <w:tcW w:w="591" w:type="dxa"/>
          </w:tcPr>
          <w:p w:rsidR="002E32D3" w:rsidRPr="00204AE0" w:rsidRDefault="002E32D3" w:rsidP="0004115A">
            <w:pPr>
              <w:jc w:val="both"/>
              <w:rPr>
                <w:rFonts w:ascii="Bookman Old Style" w:hAnsi="Bookman Old Style" w:cs="Arial"/>
                <w:sz w:val="22"/>
                <w:szCs w:val="22"/>
              </w:rPr>
            </w:pPr>
            <w:r w:rsidRPr="00204AE0">
              <w:rPr>
                <w:rFonts w:ascii="Bookman Old Style" w:hAnsi="Bookman Old Style" w:cs="Arial"/>
                <w:sz w:val="22"/>
                <w:szCs w:val="22"/>
              </w:rPr>
              <w:t>1.</w:t>
            </w:r>
          </w:p>
        </w:tc>
        <w:tc>
          <w:tcPr>
            <w:tcW w:w="6969" w:type="dxa"/>
          </w:tcPr>
          <w:p w:rsidR="002E32D3" w:rsidRPr="00204AE0" w:rsidRDefault="002E32D3" w:rsidP="0004115A">
            <w:pPr>
              <w:jc w:val="both"/>
              <w:rPr>
                <w:rFonts w:ascii="Bookman Old Style" w:hAnsi="Bookman Old Style" w:cs="Arial"/>
                <w:sz w:val="22"/>
                <w:szCs w:val="22"/>
              </w:rPr>
            </w:pPr>
            <w:r w:rsidRPr="00204AE0">
              <w:rPr>
                <w:rFonts w:ascii="Bookman Old Style" w:hAnsi="Bookman Old Style" w:cs="Arial"/>
                <w:sz w:val="22"/>
                <w:szCs w:val="22"/>
              </w:rPr>
              <w:t xml:space="preserve">Undang-Undang Nomor 12 Tahun 1969 tentang Pembentukan </w:t>
            </w:r>
            <w:r w:rsidR="00B745AA" w:rsidRPr="00204AE0">
              <w:rPr>
                <w:rFonts w:ascii="Bookman Old Style" w:hAnsi="Bookman Old Style" w:cs="Arial"/>
                <w:sz w:val="22"/>
                <w:szCs w:val="22"/>
              </w:rPr>
              <w:t>Propinsi Otonom Irian Barat dan Kabupaten-kabupaten Otonom di Propinsi Irian Barat (Lembaran Negara Tahun 1969 Nomor 47</w:t>
            </w:r>
            <w:r w:rsidR="00543EDC" w:rsidRPr="00204AE0">
              <w:rPr>
                <w:rFonts w:ascii="Bookman Old Style" w:hAnsi="Bookman Old Style" w:cs="Arial"/>
                <w:sz w:val="22"/>
                <w:szCs w:val="22"/>
              </w:rPr>
              <w:t>, Tambahan Lembaran Negara Nomor 2907</w:t>
            </w:r>
            <w:r w:rsidR="00B745AA" w:rsidRPr="00204AE0">
              <w:rPr>
                <w:rFonts w:ascii="Bookman Old Style" w:hAnsi="Bookman Old Style" w:cs="Arial"/>
                <w:sz w:val="22"/>
                <w:szCs w:val="22"/>
              </w:rPr>
              <w:t>) ;</w:t>
            </w:r>
          </w:p>
        </w:tc>
      </w:tr>
      <w:tr w:rsidR="00204AE0" w:rsidRPr="00204AE0" w:rsidTr="00204AE0">
        <w:tc>
          <w:tcPr>
            <w:tcW w:w="1728" w:type="dxa"/>
            <w:gridSpan w:val="3"/>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br w:type="page"/>
            </w: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t>2.</w:t>
            </w:r>
          </w:p>
        </w:tc>
        <w:tc>
          <w:tcPr>
            <w:tcW w:w="6969" w:type="dxa"/>
            <w:hideMark/>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t>Undang-Undang Nomor 8 Tahun 1974 tentang Pokok-Pokok Kepegawaian (Lembaran Negara Tahun 1974 Nomor 55, Tambahan Lembaran Negara Nomor 3041) sebagaimana telah dirubah dengan Undang-Undang Nomor 43 Tahun 1999 tentang Pokok-Pokok Kepegawaian (Lembaran Negara Republik Indonesia Tahun 1999 Nomor 169, Tambahan Lembaran Negara Republik Indonesia Nomor 3890) ;</w:t>
            </w:r>
          </w:p>
        </w:tc>
      </w:tr>
      <w:tr w:rsidR="00204AE0" w:rsidRPr="00204AE0" w:rsidTr="00204AE0">
        <w:tc>
          <w:tcPr>
            <w:tcW w:w="1728" w:type="dxa"/>
            <w:gridSpan w:val="3"/>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br w:type="page"/>
            </w:r>
            <w:r w:rsidRPr="00204AE0">
              <w:rPr>
                <w:rFonts w:ascii="Bookman Old Style" w:hAnsi="Bookman Old Style"/>
                <w:sz w:val="22"/>
                <w:szCs w:val="22"/>
              </w:rPr>
              <w:br w:type="page"/>
            </w: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t>3.</w:t>
            </w:r>
          </w:p>
        </w:tc>
        <w:tc>
          <w:tcPr>
            <w:tcW w:w="6969" w:type="dxa"/>
            <w:hideMark/>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t>Undang-Undang Nomor 28 Tahun 1999 tentang Penyelenggaraan Negara Yang Bersih dan Bebas dari Korupsi, Kolusi dan Nepotisme (Lembaran Negara Tahun 1999 Nomor 75, Tambahan Lembaran Negara Nomor  3851) ;</w:t>
            </w:r>
          </w:p>
        </w:tc>
      </w:tr>
      <w:tr w:rsidR="00204AE0" w:rsidRPr="00204AE0" w:rsidTr="0004115A">
        <w:tc>
          <w:tcPr>
            <w:tcW w:w="1728" w:type="dxa"/>
            <w:gridSpan w:val="3"/>
          </w:tcPr>
          <w:p w:rsidR="00204AE0" w:rsidRPr="00204AE0" w:rsidRDefault="00204AE0" w:rsidP="0004115A">
            <w:pPr>
              <w:spacing w:before="120"/>
              <w:jc w:val="both"/>
              <w:rPr>
                <w:rFonts w:ascii="Bookman Old Style" w:hAnsi="Bookman Old Style"/>
                <w:sz w:val="22"/>
                <w:szCs w:val="22"/>
              </w:rPr>
            </w:pP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t>4.</w:t>
            </w:r>
          </w:p>
        </w:tc>
        <w:tc>
          <w:tcPr>
            <w:tcW w:w="6969" w:type="dxa"/>
            <w:hideMark/>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t xml:space="preserve">Undang-Undang Nomor  21 Tahun 2001 tentang Otonomi Khusus bagi Provinsi Papua (Lembaran Negara Republik Indonesia Nomor 135, Tambahan lembaran Negara Republik Indonesia Nomor 4151) ;  </w:t>
            </w:r>
          </w:p>
        </w:tc>
      </w:tr>
      <w:tr w:rsidR="00204AE0" w:rsidRPr="00204AE0" w:rsidTr="007052A9">
        <w:tc>
          <w:tcPr>
            <w:tcW w:w="1728" w:type="dxa"/>
            <w:gridSpan w:val="3"/>
          </w:tcPr>
          <w:p w:rsidR="00204AE0" w:rsidRPr="00204AE0" w:rsidRDefault="00204AE0" w:rsidP="0004115A">
            <w:pPr>
              <w:spacing w:before="120"/>
              <w:jc w:val="both"/>
              <w:rPr>
                <w:rFonts w:ascii="Bookman Old Style" w:hAnsi="Bookman Old Style"/>
                <w:sz w:val="22"/>
                <w:szCs w:val="22"/>
              </w:rPr>
            </w:pP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t>5.</w:t>
            </w:r>
          </w:p>
        </w:tc>
        <w:tc>
          <w:tcPr>
            <w:tcW w:w="6969" w:type="dxa"/>
            <w:hideMark/>
          </w:tcPr>
          <w:p w:rsidR="00204AE0" w:rsidRPr="00204AE0" w:rsidRDefault="007D3BD3" w:rsidP="0004115A">
            <w:pPr>
              <w:spacing w:before="120"/>
              <w:jc w:val="both"/>
              <w:rPr>
                <w:rFonts w:ascii="Bookman Old Style" w:hAnsi="Bookman Old Style"/>
                <w:sz w:val="22"/>
                <w:szCs w:val="22"/>
              </w:rPr>
            </w:pPr>
            <w:r w:rsidRPr="002A241C">
              <w:rPr>
                <w:rFonts w:ascii="Bookman Old Style" w:hAnsi="Bookman Old Style"/>
              </w:rPr>
              <w:t>Undang-Undang Nomor 33 Tahun 2004 tentang Perimbangan Keuangan antara Pemerintah Pusat dan Pemerintah Daerah (Lembaran Negara Republik Indonesia Tahun 2004 Nomor 126, Tambahan Lembaan Negara Republik Indonesia Nomor 4438)</w:t>
            </w:r>
            <w:r>
              <w:rPr>
                <w:rFonts w:ascii="Bookman Old Style" w:hAnsi="Bookman Old Style"/>
              </w:rPr>
              <w:t>;</w:t>
            </w:r>
          </w:p>
        </w:tc>
      </w:tr>
      <w:tr w:rsidR="00204AE0" w:rsidRPr="00204AE0" w:rsidTr="007052A9">
        <w:tc>
          <w:tcPr>
            <w:tcW w:w="1728" w:type="dxa"/>
            <w:gridSpan w:val="3"/>
          </w:tcPr>
          <w:p w:rsidR="00204AE0" w:rsidRPr="00204AE0" w:rsidRDefault="00D91885" w:rsidP="0004115A">
            <w:pPr>
              <w:spacing w:before="120"/>
              <w:jc w:val="both"/>
              <w:rPr>
                <w:rFonts w:ascii="Bookman Old Style" w:hAnsi="Bookman Old Style"/>
                <w:sz w:val="22"/>
                <w:szCs w:val="22"/>
              </w:rPr>
            </w:pPr>
            <w:r>
              <w:lastRenderedPageBreak/>
              <w:br w:type="page"/>
            </w: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1C0AB8" w:rsidP="0004115A">
            <w:pPr>
              <w:spacing w:before="120"/>
              <w:jc w:val="both"/>
              <w:rPr>
                <w:rFonts w:ascii="Bookman Old Style" w:hAnsi="Bookman Old Style"/>
                <w:sz w:val="22"/>
                <w:szCs w:val="22"/>
              </w:rPr>
            </w:pPr>
            <w:r>
              <w:rPr>
                <w:rFonts w:ascii="Bookman Old Style" w:hAnsi="Bookman Old Style"/>
                <w:sz w:val="22"/>
                <w:szCs w:val="22"/>
              </w:rPr>
              <w:t>6</w:t>
            </w:r>
            <w:r w:rsidR="00204AE0" w:rsidRPr="00204AE0">
              <w:rPr>
                <w:rFonts w:ascii="Bookman Old Style" w:hAnsi="Bookman Old Style"/>
                <w:sz w:val="22"/>
                <w:szCs w:val="22"/>
              </w:rPr>
              <w:t>.</w:t>
            </w:r>
          </w:p>
        </w:tc>
        <w:tc>
          <w:tcPr>
            <w:tcW w:w="6969" w:type="dxa"/>
            <w:hideMark/>
          </w:tcPr>
          <w:p w:rsidR="00204AE0" w:rsidRPr="00204AE0" w:rsidRDefault="007D3BD3" w:rsidP="007052A9">
            <w:pPr>
              <w:spacing w:before="120"/>
              <w:jc w:val="both"/>
              <w:rPr>
                <w:rFonts w:ascii="Bookman Old Style" w:hAnsi="Bookman Old Style"/>
                <w:sz w:val="22"/>
                <w:szCs w:val="22"/>
              </w:rPr>
            </w:pPr>
            <w:r w:rsidRPr="002A241C">
              <w:rPr>
                <w:rFonts w:ascii="Bookman Old Style" w:hAnsi="Bookman Old Style"/>
              </w:rPr>
              <w:t>Undang-Undang Nomor 12 Tahun 2011 tentang Pembentukan Peraturan Perundang-Undangan (Lembatan Negara Tahun 2</w:t>
            </w:r>
            <w:r w:rsidR="007052A9">
              <w:rPr>
                <w:rFonts w:ascii="Bookman Old Style" w:hAnsi="Bookman Old Style"/>
              </w:rPr>
              <w:t>011 Nomor 83, Tambahan Lembaran</w:t>
            </w:r>
            <w:r w:rsidR="007052A9">
              <w:rPr>
                <w:rFonts w:ascii="Bookman Old Style" w:hAnsi="Bookman Old Style"/>
                <w:lang w:val="en-US"/>
              </w:rPr>
              <w:t>;</w:t>
            </w:r>
          </w:p>
        </w:tc>
      </w:tr>
      <w:tr w:rsidR="00204AE0" w:rsidRPr="00204AE0" w:rsidTr="007052A9">
        <w:tc>
          <w:tcPr>
            <w:tcW w:w="1728" w:type="dxa"/>
            <w:gridSpan w:val="3"/>
          </w:tcPr>
          <w:p w:rsidR="00204AE0" w:rsidRPr="00204AE0" w:rsidRDefault="00204AE0" w:rsidP="0004115A">
            <w:pPr>
              <w:spacing w:before="120"/>
              <w:jc w:val="both"/>
              <w:rPr>
                <w:rFonts w:ascii="Bookman Old Style" w:hAnsi="Bookman Old Style"/>
                <w:sz w:val="22"/>
                <w:szCs w:val="22"/>
              </w:rPr>
            </w:pP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BA388C" w:rsidP="0004115A">
            <w:pPr>
              <w:spacing w:before="120"/>
              <w:jc w:val="both"/>
              <w:rPr>
                <w:rFonts w:ascii="Bookman Old Style" w:hAnsi="Bookman Old Style"/>
                <w:sz w:val="22"/>
                <w:szCs w:val="22"/>
              </w:rPr>
            </w:pPr>
            <w:r>
              <w:rPr>
                <w:rFonts w:ascii="Bookman Old Style" w:hAnsi="Bookman Old Style"/>
                <w:sz w:val="22"/>
                <w:szCs w:val="22"/>
                <w:lang w:val="en-US"/>
              </w:rPr>
              <w:t>7</w:t>
            </w:r>
            <w:r w:rsidR="00204AE0" w:rsidRPr="00204AE0">
              <w:rPr>
                <w:rFonts w:ascii="Bookman Old Style" w:hAnsi="Bookman Old Style"/>
                <w:sz w:val="22"/>
                <w:szCs w:val="22"/>
              </w:rPr>
              <w:t>.</w:t>
            </w:r>
          </w:p>
        </w:tc>
        <w:tc>
          <w:tcPr>
            <w:tcW w:w="6969" w:type="dxa"/>
            <w:hideMark/>
          </w:tcPr>
          <w:p w:rsidR="00204AE0" w:rsidRPr="00204AE0" w:rsidRDefault="007D3BD3" w:rsidP="0004115A">
            <w:pPr>
              <w:spacing w:before="120"/>
              <w:jc w:val="both"/>
              <w:rPr>
                <w:rFonts w:ascii="Bookman Old Style" w:hAnsi="Bookman Old Style"/>
                <w:sz w:val="22"/>
                <w:szCs w:val="22"/>
              </w:rPr>
            </w:pPr>
            <w:r w:rsidRPr="002A241C">
              <w:rPr>
                <w:rFonts w:ascii="Bookman Old Style" w:hAnsi="Bookman Old Style"/>
              </w:rPr>
              <w:t>Undang-Undang Nomor 5 Tahun 2014 tentang Aparatur Sipil Negara (Lembaran Negara Republik Indonesia Tahun 2014 Nomor 6, Tembahan Lembaran Negara Republik Indonesia Nomor 5494)</w:t>
            </w:r>
            <w:r>
              <w:rPr>
                <w:rFonts w:ascii="Bookman Old Style" w:hAnsi="Bookman Old Style"/>
              </w:rPr>
              <w:t>;</w:t>
            </w:r>
          </w:p>
        </w:tc>
      </w:tr>
      <w:tr w:rsidR="00204AE0" w:rsidRPr="00204AE0" w:rsidTr="007052A9">
        <w:tc>
          <w:tcPr>
            <w:tcW w:w="1728" w:type="dxa"/>
            <w:gridSpan w:val="3"/>
          </w:tcPr>
          <w:p w:rsidR="00204AE0" w:rsidRPr="00204AE0" w:rsidRDefault="00204AE0" w:rsidP="0004115A">
            <w:pPr>
              <w:spacing w:before="120"/>
              <w:jc w:val="both"/>
              <w:rPr>
                <w:rFonts w:ascii="Bookman Old Style" w:hAnsi="Bookman Old Style"/>
                <w:sz w:val="22"/>
                <w:szCs w:val="22"/>
              </w:rPr>
            </w:pP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BA388C" w:rsidP="0004115A">
            <w:pPr>
              <w:spacing w:before="120"/>
              <w:jc w:val="both"/>
              <w:rPr>
                <w:rFonts w:ascii="Bookman Old Style" w:hAnsi="Bookman Old Style"/>
                <w:sz w:val="22"/>
                <w:szCs w:val="22"/>
              </w:rPr>
            </w:pPr>
            <w:r>
              <w:rPr>
                <w:rFonts w:ascii="Bookman Old Style" w:hAnsi="Bookman Old Style"/>
                <w:sz w:val="22"/>
                <w:szCs w:val="22"/>
                <w:lang w:val="en-US"/>
              </w:rPr>
              <w:t>8</w:t>
            </w:r>
            <w:r w:rsidR="00204AE0" w:rsidRPr="00204AE0">
              <w:rPr>
                <w:rFonts w:ascii="Bookman Old Style" w:hAnsi="Bookman Old Style"/>
                <w:sz w:val="22"/>
                <w:szCs w:val="22"/>
              </w:rPr>
              <w:t>.</w:t>
            </w:r>
          </w:p>
        </w:tc>
        <w:tc>
          <w:tcPr>
            <w:tcW w:w="6969" w:type="dxa"/>
            <w:hideMark/>
          </w:tcPr>
          <w:p w:rsidR="00204AE0" w:rsidRPr="00204AE0" w:rsidRDefault="007D3BD3" w:rsidP="0004115A">
            <w:pPr>
              <w:spacing w:before="120"/>
              <w:jc w:val="both"/>
              <w:rPr>
                <w:rFonts w:ascii="Bookman Old Style" w:hAnsi="Bookman Old Style"/>
                <w:sz w:val="22"/>
                <w:szCs w:val="22"/>
              </w:rPr>
            </w:pPr>
            <w:r w:rsidRPr="002A241C">
              <w:rPr>
                <w:rFonts w:ascii="Bookman Old Style" w:hAnsi="Bookman Old Style"/>
              </w:rPr>
              <w:t>Undang-Undang Nomor 30 Tahun 2014 tentang Pemerintahan Daerah (Lembaran Negara Republik Indonesia Tahun 2014 Nomor 292, Tambahan Lembaran Negara Republik Indonesia Nomor 5601)</w:t>
            </w:r>
            <w:r>
              <w:rPr>
                <w:rFonts w:ascii="Bookman Old Style" w:hAnsi="Bookman Old Style"/>
              </w:rPr>
              <w:t>;</w:t>
            </w:r>
          </w:p>
        </w:tc>
      </w:tr>
      <w:tr w:rsidR="00204AE0" w:rsidRPr="00204AE0" w:rsidTr="007052A9">
        <w:tc>
          <w:tcPr>
            <w:tcW w:w="1728" w:type="dxa"/>
            <w:gridSpan w:val="3"/>
          </w:tcPr>
          <w:p w:rsidR="00204AE0" w:rsidRPr="00204AE0" w:rsidRDefault="00204AE0" w:rsidP="0004115A">
            <w:pPr>
              <w:spacing w:before="120"/>
              <w:jc w:val="both"/>
              <w:rPr>
                <w:rFonts w:ascii="Bookman Old Style" w:hAnsi="Bookman Old Style"/>
                <w:sz w:val="22"/>
                <w:szCs w:val="22"/>
              </w:rPr>
            </w:pP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BA388C" w:rsidP="0004115A">
            <w:pPr>
              <w:spacing w:before="120"/>
              <w:jc w:val="both"/>
              <w:rPr>
                <w:rFonts w:ascii="Bookman Old Style" w:hAnsi="Bookman Old Style"/>
                <w:sz w:val="22"/>
                <w:szCs w:val="22"/>
              </w:rPr>
            </w:pPr>
            <w:r>
              <w:rPr>
                <w:rFonts w:ascii="Bookman Old Style" w:hAnsi="Bookman Old Style"/>
                <w:sz w:val="22"/>
                <w:szCs w:val="22"/>
                <w:lang w:val="en-US"/>
              </w:rPr>
              <w:t>9</w:t>
            </w:r>
            <w:r w:rsidR="00204AE0" w:rsidRPr="00204AE0">
              <w:rPr>
                <w:rFonts w:ascii="Bookman Old Style" w:hAnsi="Bookman Old Style"/>
                <w:sz w:val="22"/>
                <w:szCs w:val="22"/>
              </w:rPr>
              <w:t>.</w:t>
            </w:r>
          </w:p>
        </w:tc>
        <w:tc>
          <w:tcPr>
            <w:tcW w:w="6969" w:type="dxa"/>
            <w:hideMark/>
          </w:tcPr>
          <w:p w:rsidR="00204AE0" w:rsidRPr="00204AE0" w:rsidRDefault="007D3BD3" w:rsidP="0004115A">
            <w:pPr>
              <w:spacing w:before="80"/>
              <w:jc w:val="both"/>
              <w:rPr>
                <w:rFonts w:ascii="Bookman Old Style" w:hAnsi="Bookman Old Style"/>
                <w:bCs/>
                <w:sz w:val="22"/>
                <w:szCs w:val="22"/>
              </w:rPr>
            </w:pPr>
            <w:r w:rsidRPr="002A241C">
              <w:rPr>
                <w:rFonts w:ascii="Bookman Old Style" w:hAnsi="Bookman Old Style"/>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 II atas Undang-Undang Nomor 23 Tahun 2014 tentang Pemerintahan Daerah (Lembaran Negara Republik Indonesia Tahun 2015 Nomor 56, Tambahan Lembaran Negara Nomor 5679)</w:t>
            </w:r>
            <w:r>
              <w:rPr>
                <w:rFonts w:ascii="Bookman Old Style" w:hAnsi="Bookman Old Style"/>
              </w:rPr>
              <w:t>;</w:t>
            </w:r>
          </w:p>
        </w:tc>
      </w:tr>
      <w:tr w:rsidR="00F42CDC" w:rsidRPr="00204AE0" w:rsidTr="005C11D5">
        <w:tc>
          <w:tcPr>
            <w:tcW w:w="1728" w:type="dxa"/>
            <w:gridSpan w:val="3"/>
          </w:tcPr>
          <w:p w:rsidR="00F42CDC" w:rsidRPr="00204AE0" w:rsidRDefault="00F42CDC" w:rsidP="0004115A">
            <w:pPr>
              <w:spacing w:before="120"/>
              <w:jc w:val="both"/>
              <w:rPr>
                <w:rFonts w:ascii="Bookman Old Style" w:hAnsi="Bookman Old Style"/>
                <w:sz w:val="22"/>
                <w:szCs w:val="22"/>
              </w:rPr>
            </w:pPr>
          </w:p>
        </w:tc>
        <w:tc>
          <w:tcPr>
            <w:tcW w:w="360" w:type="dxa"/>
          </w:tcPr>
          <w:p w:rsidR="00F42CDC" w:rsidRPr="00204AE0" w:rsidRDefault="00F42CDC" w:rsidP="0004115A">
            <w:pPr>
              <w:spacing w:before="120"/>
              <w:jc w:val="both"/>
              <w:rPr>
                <w:rFonts w:ascii="Bookman Old Style" w:hAnsi="Bookman Old Style"/>
                <w:sz w:val="22"/>
                <w:szCs w:val="22"/>
              </w:rPr>
            </w:pPr>
          </w:p>
        </w:tc>
        <w:tc>
          <w:tcPr>
            <w:tcW w:w="591" w:type="dxa"/>
            <w:hideMark/>
          </w:tcPr>
          <w:p w:rsidR="00F42CDC" w:rsidRPr="00F42CDC" w:rsidRDefault="00BA388C" w:rsidP="00A21568">
            <w:pPr>
              <w:spacing w:before="120"/>
              <w:jc w:val="both"/>
              <w:rPr>
                <w:rFonts w:ascii="Bookman Old Style" w:hAnsi="Bookman Old Style"/>
                <w:sz w:val="22"/>
                <w:szCs w:val="22"/>
                <w:lang w:val="en-US"/>
              </w:rPr>
            </w:pPr>
            <w:r>
              <w:rPr>
                <w:rFonts w:ascii="Bookman Old Style" w:hAnsi="Bookman Old Style"/>
                <w:sz w:val="22"/>
                <w:szCs w:val="22"/>
                <w:lang w:val="en-US"/>
              </w:rPr>
              <w:t>10</w:t>
            </w:r>
            <w:r w:rsidR="00F42CDC">
              <w:rPr>
                <w:rFonts w:ascii="Bookman Old Style" w:hAnsi="Bookman Old Style"/>
                <w:sz w:val="22"/>
                <w:szCs w:val="22"/>
                <w:lang w:val="en-US"/>
              </w:rPr>
              <w:t>.</w:t>
            </w:r>
          </w:p>
        </w:tc>
        <w:tc>
          <w:tcPr>
            <w:tcW w:w="6969" w:type="dxa"/>
            <w:hideMark/>
          </w:tcPr>
          <w:p w:rsidR="00F42CDC" w:rsidRPr="00F42CDC" w:rsidRDefault="00F42CDC" w:rsidP="005C11D5">
            <w:pPr>
              <w:spacing w:before="80"/>
              <w:jc w:val="both"/>
              <w:rPr>
                <w:rFonts w:ascii="Bookman Old Style" w:hAnsi="Bookman Old Style"/>
                <w:lang w:val="en-US"/>
              </w:rPr>
            </w:pPr>
            <w:proofErr w:type="spellStart"/>
            <w:r>
              <w:rPr>
                <w:rFonts w:ascii="Bookman Old Style" w:hAnsi="Bookman Old Style"/>
                <w:lang w:val="en-US"/>
              </w:rPr>
              <w:t>Peraturan</w:t>
            </w:r>
            <w:proofErr w:type="spellEnd"/>
            <w:r>
              <w:rPr>
                <w:rFonts w:ascii="Bookman Old Style" w:hAnsi="Bookman Old Style"/>
                <w:lang w:val="en-US"/>
              </w:rPr>
              <w:t xml:space="preserve"> </w:t>
            </w:r>
            <w:proofErr w:type="spellStart"/>
            <w:r>
              <w:rPr>
                <w:rFonts w:ascii="Bookman Old Style" w:hAnsi="Bookman Old Style"/>
                <w:lang w:val="en-US"/>
              </w:rPr>
              <w:t>Pemerintah</w:t>
            </w:r>
            <w:proofErr w:type="spellEnd"/>
            <w:r>
              <w:rPr>
                <w:rFonts w:ascii="Bookman Old Style" w:hAnsi="Bookman Old Style"/>
                <w:lang w:val="en-US"/>
              </w:rPr>
              <w:t xml:space="preserve"> </w:t>
            </w:r>
            <w:proofErr w:type="spellStart"/>
            <w:r>
              <w:rPr>
                <w:rFonts w:ascii="Bookman Old Style" w:hAnsi="Bookman Old Style"/>
                <w:lang w:val="en-US"/>
              </w:rPr>
              <w:t>Nomor</w:t>
            </w:r>
            <w:proofErr w:type="spellEnd"/>
            <w:r>
              <w:rPr>
                <w:rFonts w:ascii="Bookman Old Style" w:hAnsi="Bookman Old Style"/>
                <w:lang w:val="en-US"/>
              </w:rPr>
              <w:t xml:space="preserve"> 18 </w:t>
            </w:r>
            <w:proofErr w:type="spellStart"/>
            <w:r>
              <w:rPr>
                <w:rFonts w:ascii="Bookman Old Style" w:hAnsi="Bookman Old Style"/>
                <w:lang w:val="en-US"/>
              </w:rPr>
              <w:t>Tahun</w:t>
            </w:r>
            <w:proofErr w:type="spellEnd"/>
            <w:r>
              <w:rPr>
                <w:rFonts w:ascii="Bookman Old Style" w:hAnsi="Bookman Old Style"/>
                <w:lang w:val="en-US"/>
              </w:rPr>
              <w:t xml:space="preserve"> 2016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Perangkat</w:t>
            </w:r>
            <w:proofErr w:type="spellEnd"/>
            <w:r>
              <w:rPr>
                <w:rFonts w:ascii="Bookman Old Style" w:hAnsi="Bookman Old Style"/>
                <w:lang w:val="en-US"/>
              </w:rPr>
              <w:t xml:space="preserve"> Daerah </w:t>
            </w:r>
            <w:r w:rsidRPr="002A241C">
              <w:rPr>
                <w:rFonts w:ascii="Bookman Old Style" w:hAnsi="Bookman Old Style"/>
              </w:rPr>
              <w:t>(Lembaran Negara Republik Indonesia Tahun 201</w:t>
            </w:r>
            <w:r>
              <w:rPr>
                <w:rFonts w:ascii="Bookman Old Style" w:hAnsi="Bookman Old Style"/>
                <w:lang w:val="en-US"/>
              </w:rPr>
              <w:t>6</w:t>
            </w:r>
            <w:r w:rsidRPr="002A241C">
              <w:rPr>
                <w:rFonts w:ascii="Bookman Old Style" w:hAnsi="Bookman Old Style"/>
              </w:rPr>
              <w:t xml:space="preserve"> Nomor </w:t>
            </w:r>
            <w:r>
              <w:rPr>
                <w:rFonts w:ascii="Bookman Old Style" w:hAnsi="Bookman Old Style"/>
                <w:lang w:val="en-US"/>
              </w:rPr>
              <w:t>18</w:t>
            </w:r>
            <w:r w:rsidRPr="002A241C">
              <w:rPr>
                <w:rFonts w:ascii="Bookman Old Style" w:hAnsi="Bookman Old Style"/>
              </w:rPr>
              <w:t>, Tambahan Lembaran Negara Nomor</w:t>
            </w:r>
            <w:r>
              <w:rPr>
                <w:rFonts w:ascii="Bookman Old Style" w:hAnsi="Bookman Old Style"/>
                <w:lang w:val="en-US"/>
              </w:rPr>
              <w:t xml:space="preserve"> </w:t>
            </w:r>
            <w:r w:rsidR="005C11D5">
              <w:rPr>
                <w:rFonts w:ascii="Bookman Old Style" w:hAnsi="Bookman Old Style"/>
                <w:lang w:val="en-US"/>
              </w:rPr>
              <w:t>114)</w:t>
            </w:r>
            <w:r>
              <w:rPr>
                <w:rFonts w:ascii="Bookman Old Style" w:hAnsi="Bookman Old Style"/>
              </w:rPr>
              <w:t>;</w:t>
            </w:r>
          </w:p>
        </w:tc>
      </w:tr>
      <w:tr w:rsidR="005C11D5" w:rsidRPr="00204AE0" w:rsidTr="005C11D5">
        <w:tc>
          <w:tcPr>
            <w:tcW w:w="1728" w:type="dxa"/>
            <w:gridSpan w:val="3"/>
          </w:tcPr>
          <w:p w:rsidR="005C11D5" w:rsidRPr="00204AE0" w:rsidRDefault="005C11D5" w:rsidP="0004115A">
            <w:pPr>
              <w:spacing w:before="120"/>
              <w:jc w:val="both"/>
              <w:rPr>
                <w:rFonts w:ascii="Bookman Old Style" w:hAnsi="Bookman Old Style"/>
                <w:sz w:val="22"/>
                <w:szCs w:val="22"/>
              </w:rPr>
            </w:pPr>
          </w:p>
        </w:tc>
        <w:tc>
          <w:tcPr>
            <w:tcW w:w="360" w:type="dxa"/>
          </w:tcPr>
          <w:p w:rsidR="005C11D5" w:rsidRPr="00204AE0" w:rsidRDefault="005C11D5" w:rsidP="0004115A">
            <w:pPr>
              <w:spacing w:before="120"/>
              <w:jc w:val="both"/>
              <w:rPr>
                <w:rFonts w:ascii="Bookman Old Style" w:hAnsi="Bookman Old Style"/>
                <w:sz w:val="22"/>
                <w:szCs w:val="22"/>
              </w:rPr>
            </w:pPr>
          </w:p>
        </w:tc>
        <w:tc>
          <w:tcPr>
            <w:tcW w:w="591" w:type="dxa"/>
            <w:hideMark/>
          </w:tcPr>
          <w:p w:rsidR="005C11D5" w:rsidRDefault="00BA388C" w:rsidP="00A21568">
            <w:pPr>
              <w:spacing w:before="120"/>
              <w:jc w:val="both"/>
              <w:rPr>
                <w:rFonts w:ascii="Bookman Old Style" w:hAnsi="Bookman Old Style"/>
                <w:sz w:val="22"/>
                <w:szCs w:val="22"/>
                <w:lang w:val="en-US"/>
              </w:rPr>
            </w:pPr>
            <w:r>
              <w:rPr>
                <w:rFonts w:ascii="Bookman Old Style" w:hAnsi="Bookman Old Style"/>
                <w:sz w:val="22"/>
                <w:szCs w:val="22"/>
                <w:lang w:val="en-US"/>
              </w:rPr>
              <w:t>11</w:t>
            </w:r>
            <w:r w:rsidR="005C11D5">
              <w:rPr>
                <w:rFonts w:ascii="Bookman Old Style" w:hAnsi="Bookman Old Style"/>
                <w:sz w:val="22"/>
                <w:szCs w:val="22"/>
                <w:lang w:val="en-US"/>
              </w:rPr>
              <w:t>.</w:t>
            </w:r>
          </w:p>
        </w:tc>
        <w:tc>
          <w:tcPr>
            <w:tcW w:w="6969" w:type="dxa"/>
            <w:hideMark/>
          </w:tcPr>
          <w:p w:rsidR="005C11D5" w:rsidRDefault="005C11D5" w:rsidP="00F42CDC">
            <w:pPr>
              <w:spacing w:before="80"/>
              <w:jc w:val="both"/>
              <w:rPr>
                <w:rFonts w:ascii="Bookman Old Style" w:hAnsi="Bookman Old Style"/>
                <w:lang w:val="en-US"/>
              </w:rPr>
            </w:pPr>
            <w:proofErr w:type="spellStart"/>
            <w:r>
              <w:rPr>
                <w:rFonts w:ascii="Bookman Old Style" w:hAnsi="Bookman Old Style"/>
                <w:lang w:val="en-US"/>
              </w:rPr>
              <w:t>Peraturan</w:t>
            </w:r>
            <w:proofErr w:type="spellEnd"/>
            <w:r>
              <w:rPr>
                <w:rFonts w:ascii="Bookman Old Style" w:hAnsi="Bookman Old Style"/>
                <w:lang w:val="en-US"/>
              </w:rPr>
              <w:t xml:space="preserve"> </w:t>
            </w:r>
            <w:proofErr w:type="spellStart"/>
            <w:r>
              <w:rPr>
                <w:rFonts w:ascii="Bookman Old Style" w:hAnsi="Bookman Old Style"/>
                <w:lang w:val="en-US"/>
              </w:rPr>
              <w:t>Pemerintah</w:t>
            </w:r>
            <w:proofErr w:type="spellEnd"/>
            <w:r>
              <w:rPr>
                <w:rFonts w:ascii="Bookman Old Style" w:hAnsi="Bookman Old Style"/>
                <w:lang w:val="en-US"/>
              </w:rPr>
              <w:t xml:space="preserve"> </w:t>
            </w:r>
            <w:proofErr w:type="spellStart"/>
            <w:r>
              <w:rPr>
                <w:rFonts w:ascii="Bookman Old Style" w:hAnsi="Bookman Old Style"/>
                <w:lang w:val="en-US"/>
              </w:rPr>
              <w:t>Republik</w:t>
            </w:r>
            <w:proofErr w:type="spellEnd"/>
            <w:r>
              <w:rPr>
                <w:rFonts w:ascii="Bookman Old Style" w:hAnsi="Bookman Old Style"/>
                <w:lang w:val="en-US"/>
              </w:rPr>
              <w:t xml:space="preserve"> Indonesia </w:t>
            </w:r>
            <w:proofErr w:type="spellStart"/>
            <w:r>
              <w:rPr>
                <w:rFonts w:ascii="Bookman Old Style" w:hAnsi="Bookman Old Style"/>
                <w:lang w:val="en-US"/>
              </w:rPr>
              <w:t>Nomor</w:t>
            </w:r>
            <w:proofErr w:type="spellEnd"/>
            <w:r>
              <w:rPr>
                <w:rFonts w:ascii="Bookman Old Style" w:hAnsi="Bookman Old Style"/>
                <w:lang w:val="en-US"/>
              </w:rPr>
              <w:t xml:space="preserve"> 72 </w:t>
            </w:r>
            <w:proofErr w:type="spellStart"/>
            <w:r>
              <w:rPr>
                <w:rFonts w:ascii="Bookman Old Style" w:hAnsi="Bookman Old Style"/>
                <w:lang w:val="en-US"/>
              </w:rPr>
              <w:t>Tahun</w:t>
            </w:r>
            <w:proofErr w:type="spellEnd"/>
            <w:r>
              <w:rPr>
                <w:rFonts w:ascii="Bookman Old Style" w:hAnsi="Bookman Old Style"/>
                <w:lang w:val="en-US"/>
              </w:rPr>
              <w:t xml:space="preserve"> 2019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Perubahan</w:t>
            </w:r>
            <w:proofErr w:type="spellEnd"/>
            <w:r>
              <w:rPr>
                <w:rFonts w:ascii="Bookman Old Style" w:hAnsi="Bookman Old Style"/>
                <w:lang w:val="en-US"/>
              </w:rPr>
              <w:t xml:space="preserve"> </w:t>
            </w:r>
            <w:proofErr w:type="spellStart"/>
            <w:r>
              <w:rPr>
                <w:rFonts w:ascii="Bookman Old Style" w:hAnsi="Bookman Old Style"/>
                <w:lang w:val="en-US"/>
              </w:rPr>
              <w:t>atas</w:t>
            </w:r>
            <w:proofErr w:type="spellEnd"/>
            <w:r>
              <w:rPr>
                <w:rFonts w:ascii="Bookman Old Style" w:hAnsi="Bookman Old Style"/>
                <w:lang w:val="en-US"/>
              </w:rPr>
              <w:t xml:space="preserve"> </w:t>
            </w:r>
            <w:proofErr w:type="spellStart"/>
            <w:r>
              <w:rPr>
                <w:rFonts w:ascii="Bookman Old Style" w:hAnsi="Bookman Old Style"/>
                <w:lang w:val="en-US"/>
              </w:rPr>
              <w:t>Peraturan</w:t>
            </w:r>
            <w:proofErr w:type="spellEnd"/>
            <w:r>
              <w:rPr>
                <w:rFonts w:ascii="Bookman Old Style" w:hAnsi="Bookman Old Style"/>
                <w:lang w:val="en-US"/>
              </w:rPr>
              <w:t xml:space="preserve"> </w:t>
            </w:r>
            <w:proofErr w:type="spellStart"/>
            <w:r>
              <w:rPr>
                <w:rFonts w:ascii="Bookman Old Style" w:hAnsi="Bookman Old Style"/>
                <w:lang w:val="en-US"/>
              </w:rPr>
              <w:t>Pemerintah</w:t>
            </w:r>
            <w:proofErr w:type="spellEnd"/>
            <w:r>
              <w:rPr>
                <w:rFonts w:ascii="Bookman Old Style" w:hAnsi="Bookman Old Style"/>
                <w:lang w:val="en-US"/>
              </w:rPr>
              <w:t xml:space="preserve"> </w:t>
            </w:r>
            <w:proofErr w:type="spellStart"/>
            <w:r>
              <w:rPr>
                <w:rFonts w:ascii="Bookman Old Style" w:hAnsi="Bookman Old Style"/>
                <w:lang w:val="en-US"/>
              </w:rPr>
              <w:t>Nomor</w:t>
            </w:r>
            <w:proofErr w:type="spellEnd"/>
            <w:r>
              <w:rPr>
                <w:rFonts w:ascii="Bookman Old Style" w:hAnsi="Bookman Old Style"/>
                <w:lang w:val="en-US"/>
              </w:rPr>
              <w:t xml:space="preserve"> 18 </w:t>
            </w:r>
            <w:proofErr w:type="spellStart"/>
            <w:r>
              <w:rPr>
                <w:rFonts w:ascii="Bookman Old Style" w:hAnsi="Bookman Old Style"/>
                <w:lang w:val="en-US"/>
              </w:rPr>
              <w:t>Tahun</w:t>
            </w:r>
            <w:proofErr w:type="spellEnd"/>
            <w:r>
              <w:rPr>
                <w:rFonts w:ascii="Bookman Old Style" w:hAnsi="Bookman Old Style"/>
                <w:lang w:val="en-US"/>
              </w:rPr>
              <w:t xml:space="preserve"> 2016Perangkat </w:t>
            </w:r>
            <w:proofErr w:type="spellStart"/>
            <w:r>
              <w:rPr>
                <w:rFonts w:ascii="Bookman Old Style" w:hAnsi="Bookman Old Style"/>
                <w:lang w:val="en-US"/>
              </w:rPr>
              <w:t>daerah</w:t>
            </w:r>
            <w:proofErr w:type="spellEnd"/>
            <w:r>
              <w:rPr>
                <w:rFonts w:ascii="Bookman Old Style" w:hAnsi="Bookman Old Style"/>
                <w:lang w:val="en-US"/>
              </w:rPr>
              <w:t xml:space="preserve"> ( </w:t>
            </w:r>
            <w:proofErr w:type="spellStart"/>
            <w:r>
              <w:rPr>
                <w:rFonts w:ascii="Bookman Old Style" w:hAnsi="Bookman Old Style"/>
                <w:lang w:val="en-US"/>
              </w:rPr>
              <w:t>Lembaran</w:t>
            </w:r>
            <w:proofErr w:type="spellEnd"/>
            <w:r>
              <w:rPr>
                <w:rFonts w:ascii="Bookman Old Style" w:hAnsi="Bookman Old Style"/>
                <w:lang w:val="en-US"/>
              </w:rPr>
              <w:t xml:space="preserve"> Negara </w:t>
            </w:r>
            <w:proofErr w:type="spellStart"/>
            <w:r>
              <w:rPr>
                <w:rFonts w:ascii="Bookman Old Style" w:hAnsi="Bookman Old Style"/>
                <w:lang w:val="en-US"/>
              </w:rPr>
              <w:t>Republik</w:t>
            </w:r>
            <w:proofErr w:type="spellEnd"/>
            <w:r>
              <w:rPr>
                <w:rFonts w:ascii="Bookman Old Style" w:hAnsi="Bookman Old Style"/>
                <w:lang w:val="en-US"/>
              </w:rPr>
              <w:t xml:space="preserve"> Indonesia </w:t>
            </w:r>
            <w:proofErr w:type="spellStart"/>
            <w:r>
              <w:rPr>
                <w:rFonts w:ascii="Bookman Old Style" w:hAnsi="Bookman Old Style"/>
                <w:lang w:val="en-US"/>
              </w:rPr>
              <w:t>Tahun</w:t>
            </w:r>
            <w:proofErr w:type="spellEnd"/>
            <w:r>
              <w:rPr>
                <w:rFonts w:ascii="Bookman Old Style" w:hAnsi="Bookman Old Style"/>
                <w:lang w:val="en-US"/>
              </w:rPr>
              <w:t xml:space="preserve"> 2019 </w:t>
            </w:r>
            <w:proofErr w:type="spellStart"/>
            <w:r>
              <w:rPr>
                <w:rFonts w:ascii="Bookman Old Style" w:hAnsi="Bookman Old Style"/>
                <w:lang w:val="en-US"/>
              </w:rPr>
              <w:t>Nomor</w:t>
            </w:r>
            <w:proofErr w:type="spellEnd"/>
            <w:r>
              <w:rPr>
                <w:rFonts w:ascii="Bookman Old Style" w:hAnsi="Bookman Old Style"/>
                <w:lang w:val="en-US"/>
              </w:rPr>
              <w:t xml:space="preserve"> 187);</w:t>
            </w:r>
          </w:p>
        </w:tc>
      </w:tr>
      <w:tr w:rsidR="00204AE0" w:rsidRPr="00204AE0" w:rsidTr="005C11D5">
        <w:tc>
          <w:tcPr>
            <w:tcW w:w="1728" w:type="dxa"/>
            <w:gridSpan w:val="3"/>
          </w:tcPr>
          <w:p w:rsidR="00204AE0" w:rsidRPr="00204AE0" w:rsidRDefault="00204AE0" w:rsidP="0004115A">
            <w:pPr>
              <w:spacing w:before="120"/>
              <w:jc w:val="both"/>
              <w:rPr>
                <w:rFonts w:ascii="Bookman Old Style" w:hAnsi="Bookman Old Style"/>
                <w:sz w:val="22"/>
                <w:szCs w:val="22"/>
              </w:rPr>
            </w:pPr>
            <w:r w:rsidRPr="00204AE0">
              <w:rPr>
                <w:rFonts w:ascii="Bookman Old Style" w:hAnsi="Bookman Old Style"/>
                <w:sz w:val="22"/>
                <w:szCs w:val="22"/>
              </w:rPr>
              <w:br w:type="page"/>
            </w: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BA388C" w:rsidP="00A21568">
            <w:pPr>
              <w:spacing w:before="120"/>
              <w:jc w:val="both"/>
              <w:rPr>
                <w:rFonts w:ascii="Bookman Old Style" w:hAnsi="Bookman Old Style"/>
                <w:sz w:val="22"/>
                <w:szCs w:val="22"/>
              </w:rPr>
            </w:pPr>
            <w:r>
              <w:rPr>
                <w:rFonts w:ascii="Bookman Old Style" w:hAnsi="Bookman Old Style"/>
                <w:sz w:val="22"/>
                <w:szCs w:val="22"/>
                <w:lang w:val="en-US"/>
              </w:rPr>
              <w:t>12</w:t>
            </w:r>
            <w:r w:rsidR="00204AE0" w:rsidRPr="00204AE0">
              <w:rPr>
                <w:rFonts w:ascii="Bookman Old Style" w:hAnsi="Bookman Old Style"/>
                <w:sz w:val="22"/>
                <w:szCs w:val="22"/>
              </w:rPr>
              <w:t>.</w:t>
            </w:r>
          </w:p>
        </w:tc>
        <w:tc>
          <w:tcPr>
            <w:tcW w:w="6969" w:type="dxa"/>
            <w:hideMark/>
          </w:tcPr>
          <w:p w:rsidR="00204AE0" w:rsidRPr="00204AE0" w:rsidRDefault="007D3BD3" w:rsidP="0004115A">
            <w:pPr>
              <w:spacing w:before="120"/>
              <w:jc w:val="both"/>
              <w:rPr>
                <w:rFonts w:ascii="Bookman Old Style" w:hAnsi="Bookman Old Style"/>
                <w:sz w:val="22"/>
                <w:szCs w:val="22"/>
              </w:rPr>
            </w:pPr>
            <w:r w:rsidRPr="002A241C">
              <w:rPr>
                <w:rFonts w:ascii="Bookman Old Style" w:hAnsi="Bookman Old Style" w:cs="Arial"/>
              </w:rPr>
              <w:t>Peraturan Menteri Dalam Negeri Nomor 80 Tahun 2015 tentang Pembentukan Produk Hukum Daerah (Berita Negara Republik Indonesia Tahun 2015 Nomor 2036)</w:t>
            </w:r>
            <w:r>
              <w:rPr>
                <w:rFonts w:ascii="Bookman Old Style" w:hAnsi="Bookman Old Style" w:cs="Arial"/>
              </w:rPr>
              <w:t>;</w:t>
            </w:r>
          </w:p>
        </w:tc>
      </w:tr>
      <w:tr w:rsidR="00B21FCB" w:rsidRPr="00204AE0" w:rsidTr="00604C7B">
        <w:tc>
          <w:tcPr>
            <w:tcW w:w="1728" w:type="dxa"/>
            <w:gridSpan w:val="3"/>
          </w:tcPr>
          <w:p w:rsidR="00B21FCB" w:rsidRDefault="00B21FCB" w:rsidP="00604C7B">
            <w:pPr>
              <w:spacing w:before="120"/>
              <w:jc w:val="both"/>
            </w:pPr>
          </w:p>
        </w:tc>
        <w:tc>
          <w:tcPr>
            <w:tcW w:w="360" w:type="dxa"/>
          </w:tcPr>
          <w:p w:rsidR="00B21FCB" w:rsidRPr="00204AE0" w:rsidRDefault="00B21FCB" w:rsidP="00604C7B">
            <w:pPr>
              <w:spacing w:before="120"/>
              <w:jc w:val="both"/>
              <w:rPr>
                <w:rFonts w:ascii="Bookman Old Style" w:hAnsi="Bookman Old Style"/>
                <w:sz w:val="22"/>
                <w:szCs w:val="22"/>
              </w:rPr>
            </w:pPr>
          </w:p>
        </w:tc>
        <w:tc>
          <w:tcPr>
            <w:tcW w:w="591" w:type="dxa"/>
          </w:tcPr>
          <w:p w:rsidR="00B21FCB" w:rsidRPr="00BA388C" w:rsidRDefault="00B21FCB" w:rsidP="00604C7B">
            <w:pPr>
              <w:spacing w:before="120"/>
              <w:jc w:val="both"/>
              <w:rPr>
                <w:rFonts w:ascii="Bookman Old Style" w:hAnsi="Bookman Old Style"/>
                <w:sz w:val="22"/>
                <w:szCs w:val="22"/>
                <w:lang w:val="en-US"/>
              </w:rPr>
            </w:pPr>
            <w:r>
              <w:rPr>
                <w:rFonts w:ascii="Bookman Old Style" w:hAnsi="Bookman Old Style"/>
                <w:sz w:val="22"/>
                <w:szCs w:val="22"/>
                <w:lang w:val="en-US"/>
              </w:rPr>
              <w:t>1</w:t>
            </w:r>
            <w:r>
              <w:rPr>
                <w:rFonts w:ascii="Bookman Old Style" w:hAnsi="Bookman Old Style"/>
                <w:sz w:val="22"/>
                <w:szCs w:val="22"/>
                <w:lang w:val="en-US"/>
              </w:rPr>
              <w:t>3.</w:t>
            </w:r>
          </w:p>
        </w:tc>
        <w:tc>
          <w:tcPr>
            <w:tcW w:w="6969" w:type="dxa"/>
          </w:tcPr>
          <w:p w:rsidR="00B21FCB" w:rsidRPr="002A241C" w:rsidRDefault="00B21FCB" w:rsidP="00604C7B">
            <w:pPr>
              <w:spacing w:before="120"/>
              <w:jc w:val="both"/>
              <w:rPr>
                <w:rFonts w:ascii="Bookman Old Style" w:hAnsi="Bookman Old Style"/>
              </w:rPr>
            </w:pPr>
            <w:proofErr w:type="spellStart"/>
            <w:r>
              <w:rPr>
                <w:rFonts w:ascii="Bookman Old Style" w:hAnsi="Bookman Old Style"/>
                <w:lang w:val="en-US"/>
              </w:rPr>
              <w:t>Peraturan</w:t>
            </w:r>
            <w:proofErr w:type="spellEnd"/>
            <w:r>
              <w:rPr>
                <w:rFonts w:ascii="Bookman Old Style" w:hAnsi="Bookman Old Style"/>
                <w:lang w:val="en-US"/>
              </w:rPr>
              <w:t xml:space="preserve"> </w:t>
            </w:r>
            <w:proofErr w:type="spellStart"/>
            <w:r>
              <w:rPr>
                <w:rFonts w:ascii="Bookman Old Style" w:hAnsi="Bookman Old Style"/>
                <w:lang w:val="en-US"/>
              </w:rPr>
              <w:t>Kepala</w:t>
            </w:r>
            <w:proofErr w:type="spellEnd"/>
            <w:r>
              <w:rPr>
                <w:rFonts w:ascii="Bookman Old Style" w:hAnsi="Bookman Old Style"/>
                <w:lang w:val="en-US"/>
              </w:rPr>
              <w:t xml:space="preserve"> </w:t>
            </w:r>
            <w:proofErr w:type="spellStart"/>
            <w:r>
              <w:rPr>
                <w:rFonts w:ascii="Bookman Old Style" w:hAnsi="Bookman Old Style"/>
                <w:lang w:val="en-US"/>
              </w:rPr>
              <w:t>Badan</w:t>
            </w:r>
            <w:proofErr w:type="spellEnd"/>
            <w:r>
              <w:rPr>
                <w:rFonts w:ascii="Bookman Old Style" w:hAnsi="Bookman Old Style"/>
                <w:lang w:val="en-US"/>
              </w:rPr>
              <w:t xml:space="preserve"> </w:t>
            </w:r>
            <w:proofErr w:type="spellStart"/>
            <w:r>
              <w:rPr>
                <w:rFonts w:ascii="Bookman Old Style" w:hAnsi="Bookman Old Style"/>
                <w:lang w:val="en-US"/>
              </w:rPr>
              <w:t>Kepegawaian</w:t>
            </w:r>
            <w:proofErr w:type="spellEnd"/>
            <w:r>
              <w:rPr>
                <w:rFonts w:ascii="Bookman Old Style" w:hAnsi="Bookman Old Style"/>
                <w:lang w:val="en-US"/>
              </w:rPr>
              <w:t xml:space="preserve"> Negara </w:t>
            </w:r>
            <w:proofErr w:type="spellStart"/>
            <w:r>
              <w:rPr>
                <w:rFonts w:ascii="Bookman Old Style" w:hAnsi="Bookman Old Style"/>
                <w:lang w:val="en-US"/>
              </w:rPr>
              <w:t>Nomor</w:t>
            </w:r>
            <w:proofErr w:type="spellEnd"/>
            <w:r>
              <w:rPr>
                <w:rFonts w:ascii="Bookman Old Style" w:hAnsi="Bookman Old Style"/>
                <w:lang w:val="en-US"/>
              </w:rPr>
              <w:t xml:space="preserve"> 12 </w:t>
            </w:r>
            <w:proofErr w:type="spellStart"/>
            <w:r>
              <w:rPr>
                <w:rFonts w:ascii="Bookman Old Style" w:hAnsi="Bookman Old Style"/>
                <w:lang w:val="en-US"/>
              </w:rPr>
              <w:t>Tahun</w:t>
            </w:r>
            <w:proofErr w:type="spellEnd"/>
            <w:r>
              <w:rPr>
                <w:rFonts w:ascii="Bookman Old Style" w:hAnsi="Bookman Old Style"/>
                <w:lang w:val="en-US"/>
              </w:rPr>
              <w:t xml:space="preserve"> 2011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Pedoman</w:t>
            </w:r>
            <w:proofErr w:type="spellEnd"/>
            <w:r>
              <w:rPr>
                <w:rFonts w:ascii="Bookman Old Style" w:hAnsi="Bookman Old Style"/>
                <w:lang w:val="en-US"/>
              </w:rPr>
              <w:t xml:space="preserve"> </w:t>
            </w:r>
            <w:proofErr w:type="spellStart"/>
            <w:r>
              <w:rPr>
                <w:rFonts w:ascii="Bookman Old Style" w:hAnsi="Bookman Old Style"/>
                <w:lang w:val="en-US"/>
              </w:rPr>
              <w:t>Pelaksanaan</w:t>
            </w:r>
            <w:proofErr w:type="spellEnd"/>
            <w:r>
              <w:rPr>
                <w:rFonts w:ascii="Bookman Old Style" w:hAnsi="Bookman Old Style"/>
                <w:lang w:val="en-US"/>
              </w:rPr>
              <w:t xml:space="preserve"> </w:t>
            </w:r>
            <w:proofErr w:type="spellStart"/>
            <w:r>
              <w:rPr>
                <w:rFonts w:ascii="Bookman Old Style" w:hAnsi="Bookman Old Style"/>
                <w:lang w:val="en-US"/>
              </w:rPr>
              <w:t>Analisis</w:t>
            </w:r>
            <w:proofErr w:type="spellEnd"/>
            <w:r>
              <w:rPr>
                <w:rFonts w:ascii="Bookman Old Style" w:hAnsi="Bookman Old Style"/>
                <w:lang w:val="en-US"/>
              </w:rPr>
              <w:t xml:space="preserve"> </w:t>
            </w:r>
            <w:proofErr w:type="spellStart"/>
            <w:r>
              <w:rPr>
                <w:rFonts w:ascii="Bookman Old Style" w:hAnsi="Bookman Old Style"/>
                <w:lang w:val="en-US"/>
              </w:rPr>
              <w:t>Jabatan</w:t>
            </w:r>
            <w:proofErr w:type="spellEnd"/>
            <w:r>
              <w:rPr>
                <w:rFonts w:ascii="Bookman Old Style" w:hAnsi="Bookman Old Style"/>
                <w:lang w:val="en-US"/>
              </w:rPr>
              <w:t>;</w:t>
            </w:r>
          </w:p>
        </w:tc>
      </w:tr>
      <w:tr w:rsidR="00204AE0" w:rsidRPr="00204AE0" w:rsidTr="005C11D5">
        <w:tc>
          <w:tcPr>
            <w:tcW w:w="1728" w:type="dxa"/>
            <w:gridSpan w:val="3"/>
          </w:tcPr>
          <w:p w:rsidR="00204AE0" w:rsidRPr="00204AE0" w:rsidRDefault="009F629A" w:rsidP="0004115A">
            <w:pPr>
              <w:spacing w:before="120"/>
              <w:jc w:val="both"/>
              <w:rPr>
                <w:rFonts w:ascii="Bookman Old Style" w:hAnsi="Bookman Old Style"/>
                <w:sz w:val="22"/>
                <w:szCs w:val="22"/>
              </w:rPr>
            </w:pPr>
            <w:r>
              <w:br w:type="page"/>
            </w:r>
          </w:p>
        </w:tc>
        <w:tc>
          <w:tcPr>
            <w:tcW w:w="360" w:type="dxa"/>
          </w:tcPr>
          <w:p w:rsidR="00204AE0" w:rsidRPr="00204AE0" w:rsidRDefault="00204AE0" w:rsidP="0004115A">
            <w:pPr>
              <w:spacing w:before="120"/>
              <w:jc w:val="both"/>
              <w:rPr>
                <w:rFonts w:ascii="Bookman Old Style" w:hAnsi="Bookman Old Style"/>
                <w:sz w:val="22"/>
                <w:szCs w:val="22"/>
              </w:rPr>
            </w:pPr>
          </w:p>
        </w:tc>
        <w:tc>
          <w:tcPr>
            <w:tcW w:w="591" w:type="dxa"/>
            <w:hideMark/>
          </w:tcPr>
          <w:p w:rsidR="00204AE0" w:rsidRPr="00204AE0" w:rsidRDefault="00B21FCB" w:rsidP="00A21568">
            <w:pPr>
              <w:spacing w:before="120"/>
              <w:jc w:val="both"/>
              <w:rPr>
                <w:rFonts w:ascii="Bookman Old Style" w:hAnsi="Bookman Old Style"/>
                <w:sz w:val="22"/>
                <w:szCs w:val="22"/>
              </w:rPr>
            </w:pPr>
            <w:r>
              <w:rPr>
                <w:rFonts w:ascii="Bookman Old Style" w:hAnsi="Bookman Old Style"/>
                <w:sz w:val="22"/>
                <w:szCs w:val="22"/>
                <w:lang w:val="en-US"/>
              </w:rPr>
              <w:t>14</w:t>
            </w:r>
            <w:r w:rsidR="00204AE0" w:rsidRPr="00204AE0">
              <w:rPr>
                <w:rFonts w:ascii="Bookman Old Style" w:hAnsi="Bookman Old Style"/>
                <w:sz w:val="22"/>
                <w:szCs w:val="22"/>
              </w:rPr>
              <w:t>.</w:t>
            </w:r>
          </w:p>
        </w:tc>
        <w:tc>
          <w:tcPr>
            <w:tcW w:w="6969" w:type="dxa"/>
            <w:hideMark/>
          </w:tcPr>
          <w:p w:rsidR="00204AE0" w:rsidRPr="002904E1" w:rsidRDefault="007D3BD3" w:rsidP="0004115A">
            <w:pPr>
              <w:spacing w:before="120"/>
              <w:jc w:val="both"/>
              <w:rPr>
                <w:rFonts w:ascii="Bookman Old Style" w:hAnsi="Bookman Old Style"/>
                <w:sz w:val="22"/>
                <w:szCs w:val="22"/>
                <w:lang w:val="en-US"/>
              </w:rPr>
            </w:pPr>
            <w:r w:rsidRPr="002A241C">
              <w:rPr>
                <w:rFonts w:ascii="Bookman Old Style" w:hAnsi="Bookman Old Style"/>
              </w:rPr>
              <w:t>Peraturan Daerah Kabupaten Biak Numfor Nomor : 3 Tahun 2016 tentang Pembentukan dan Susunan Perangkat Daerah Kabupaten Biak Numfor ( Lembaga Daerah Kabupaten Biak Numfor Tahun 2016 Nomor 3, Tambahan lembaran Daerah Kabupaten Biak Numfor Nomor 3 )</w:t>
            </w:r>
            <w:r>
              <w:rPr>
                <w:rFonts w:ascii="Bookman Old Style" w:hAnsi="Bookman Old Style"/>
              </w:rPr>
              <w:t>;</w:t>
            </w:r>
          </w:p>
        </w:tc>
      </w:tr>
      <w:tr w:rsidR="00B82A42" w:rsidRPr="00204AE0" w:rsidTr="00D5198F">
        <w:tc>
          <w:tcPr>
            <w:tcW w:w="1728" w:type="dxa"/>
            <w:gridSpan w:val="3"/>
          </w:tcPr>
          <w:p w:rsidR="00B82A42" w:rsidRDefault="00B82A42" w:rsidP="0004115A">
            <w:pPr>
              <w:spacing w:before="120"/>
              <w:jc w:val="both"/>
            </w:pPr>
          </w:p>
        </w:tc>
        <w:tc>
          <w:tcPr>
            <w:tcW w:w="360" w:type="dxa"/>
          </w:tcPr>
          <w:p w:rsidR="00B82A42" w:rsidRPr="00204AE0" w:rsidRDefault="00B82A42" w:rsidP="0004115A">
            <w:pPr>
              <w:spacing w:before="120"/>
              <w:jc w:val="both"/>
              <w:rPr>
                <w:rFonts w:ascii="Bookman Old Style" w:hAnsi="Bookman Old Style"/>
                <w:sz w:val="22"/>
                <w:szCs w:val="22"/>
              </w:rPr>
            </w:pPr>
          </w:p>
        </w:tc>
        <w:tc>
          <w:tcPr>
            <w:tcW w:w="591" w:type="dxa"/>
            <w:hideMark/>
          </w:tcPr>
          <w:p w:rsidR="00B82A42" w:rsidRPr="00B82A42" w:rsidRDefault="00B82A42" w:rsidP="00A21568">
            <w:pPr>
              <w:spacing w:before="120"/>
              <w:jc w:val="both"/>
              <w:rPr>
                <w:rFonts w:ascii="Bookman Old Style" w:hAnsi="Bookman Old Style"/>
                <w:sz w:val="22"/>
                <w:szCs w:val="22"/>
                <w:lang w:val="en-US"/>
              </w:rPr>
            </w:pPr>
            <w:r>
              <w:rPr>
                <w:rFonts w:ascii="Bookman Old Style" w:hAnsi="Bookman Old Style"/>
                <w:sz w:val="22"/>
                <w:szCs w:val="22"/>
                <w:lang w:val="en-US"/>
              </w:rPr>
              <w:t>1</w:t>
            </w:r>
            <w:r w:rsidR="00A21568">
              <w:rPr>
                <w:rFonts w:ascii="Bookman Old Style" w:hAnsi="Bookman Old Style"/>
                <w:sz w:val="22"/>
                <w:szCs w:val="22"/>
                <w:lang w:val="en-US"/>
              </w:rPr>
              <w:t>5</w:t>
            </w:r>
            <w:r>
              <w:rPr>
                <w:rFonts w:ascii="Bookman Old Style" w:hAnsi="Bookman Old Style"/>
                <w:sz w:val="22"/>
                <w:szCs w:val="22"/>
                <w:lang w:val="en-US"/>
              </w:rPr>
              <w:t>.</w:t>
            </w:r>
          </w:p>
        </w:tc>
        <w:tc>
          <w:tcPr>
            <w:tcW w:w="6969" w:type="dxa"/>
            <w:hideMark/>
          </w:tcPr>
          <w:p w:rsidR="00B82A42" w:rsidRPr="00B82A42" w:rsidRDefault="00B82A42" w:rsidP="00B82A42">
            <w:pPr>
              <w:spacing w:before="120"/>
              <w:jc w:val="both"/>
              <w:rPr>
                <w:rFonts w:ascii="Bookman Old Style" w:hAnsi="Bookman Old Style"/>
                <w:lang w:val="en-US"/>
              </w:rPr>
            </w:pPr>
            <w:proofErr w:type="spellStart"/>
            <w:r>
              <w:rPr>
                <w:rFonts w:ascii="Bookman Old Style" w:hAnsi="Bookman Old Style"/>
                <w:lang w:val="en-US"/>
              </w:rPr>
              <w:t>Peraturan</w:t>
            </w:r>
            <w:proofErr w:type="spellEnd"/>
            <w:r>
              <w:rPr>
                <w:rFonts w:ascii="Bookman Old Style" w:hAnsi="Bookman Old Style"/>
                <w:lang w:val="en-US"/>
              </w:rPr>
              <w:t xml:space="preserve"> Daerah </w:t>
            </w:r>
            <w:proofErr w:type="spellStart"/>
            <w:r>
              <w:rPr>
                <w:rFonts w:ascii="Bookman Old Style" w:hAnsi="Bookman Old Style"/>
                <w:lang w:val="en-US"/>
              </w:rPr>
              <w:t>Nomor</w:t>
            </w:r>
            <w:proofErr w:type="spellEnd"/>
            <w:r>
              <w:rPr>
                <w:rFonts w:ascii="Bookman Old Style" w:hAnsi="Bookman Old Style"/>
                <w:lang w:val="en-US"/>
              </w:rPr>
              <w:t xml:space="preserve"> 4 </w:t>
            </w:r>
            <w:proofErr w:type="spellStart"/>
            <w:r>
              <w:rPr>
                <w:rFonts w:ascii="Bookman Old Style" w:hAnsi="Bookman Old Style"/>
                <w:lang w:val="en-US"/>
              </w:rPr>
              <w:t>Tahun</w:t>
            </w:r>
            <w:proofErr w:type="spellEnd"/>
            <w:r>
              <w:rPr>
                <w:rFonts w:ascii="Bookman Old Style" w:hAnsi="Bookman Old Style"/>
                <w:lang w:val="en-US"/>
              </w:rPr>
              <w:t xml:space="preserve"> 2018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Perubahan</w:t>
            </w:r>
            <w:proofErr w:type="spellEnd"/>
            <w:r>
              <w:rPr>
                <w:rFonts w:ascii="Bookman Old Style" w:hAnsi="Bookman Old Style"/>
                <w:lang w:val="en-US"/>
              </w:rPr>
              <w:t xml:space="preserve"> </w:t>
            </w:r>
            <w:proofErr w:type="spellStart"/>
            <w:r>
              <w:rPr>
                <w:rFonts w:ascii="Bookman Old Style" w:hAnsi="Bookman Old Style"/>
                <w:lang w:val="en-US"/>
              </w:rPr>
              <w:t>Pertama</w:t>
            </w:r>
            <w:proofErr w:type="spellEnd"/>
            <w:r>
              <w:rPr>
                <w:rFonts w:ascii="Bookman Old Style" w:hAnsi="Bookman Old Style"/>
                <w:lang w:val="en-US"/>
              </w:rPr>
              <w:t xml:space="preserve"> </w:t>
            </w:r>
            <w:proofErr w:type="spellStart"/>
            <w:r>
              <w:rPr>
                <w:rFonts w:ascii="Bookman Old Style" w:hAnsi="Bookman Old Style"/>
                <w:lang w:val="en-US"/>
              </w:rPr>
              <w:t>atas</w:t>
            </w:r>
            <w:proofErr w:type="spellEnd"/>
            <w:r>
              <w:rPr>
                <w:rFonts w:ascii="Bookman Old Style" w:hAnsi="Bookman Old Style"/>
                <w:lang w:val="en-US"/>
              </w:rPr>
              <w:t xml:space="preserve"> </w:t>
            </w:r>
            <w:proofErr w:type="spellStart"/>
            <w:r>
              <w:rPr>
                <w:rFonts w:ascii="Bookman Old Style" w:hAnsi="Bookman Old Style"/>
                <w:lang w:val="en-US"/>
              </w:rPr>
              <w:t>Peraturan</w:t>
            </w:r>
            <w:proofErr w:type="spellEnd"/>
            <w:r>
              <w:rPr>
                <w:rFonts w:ascii="Bookman Old Style" w:hAnsi="Bookman Old Style"/>
                <w:lang w:val="en-US"/>
              </w:rPr>
              <w:t xml:space="preserve"> Daerah </w:t>
            </w:r>
            <w:proofErr w:type="spellStart"/>
            <w:r>
              <w:rPr>
                <w:rFonts w:ascii="Bookman Old Style" w:hAnsi="Bookman Old Style"/>
                <w:lang w:val="en-US"/>
              </w:rPr>
              <w:t>Nomor</w:t>
            </w:r>
            <w:proofErr w:type="spellEnd"/>
            <w:r>
              <w:rPr>
                <w:rFonts w:ascii="Bookman Old Style" w:hAnsi="Bookman Old Style"/>
                <w:lang w:val="en-US"/>
              </w:rPr>
              <w:t xml:space="preserve"> 3 </w:t>
            </w:r>
            <w:proofErr w:type="spellStart"/>
            <w:r>
              <w:rPr>
                <w:rFonts w:ascii="Bookman Old Style" w:hAnsi="Bookman Old Style"/>
                <w:lang w:val="en-US"/>
              </w:rPr>
              <w:t>Tahun</w:t>
            </w:r>
            <w:proofErr w:type="spellEnd"/>
            <w:r>
              <w:rPr>
                <w:rFonts w:ascii="Bookman Old Style" w:hAnsi="Bookman Old Style"/>
                <w:lang w:val="en-US"/>
              </w:rPr>
              <w:t xml:space="preserve"> 2016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Pembentukan</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susunan</w:t>
            </w:r>
            <w:proofErr w:type="spellEnd"/>
            <w:r>
              <w:rPr>
                <w:rFonts w:ascii="Bookman Old Style" w:hAnsi="Bookman Old Style"/>
                <w:lang w:val="en-US"/>
              </w:rPr>
              <w:t xml:space="preserve"> </w:t>
            </w:r>
            <w:proofErr w:type="spellStart"/>
            <w:r>
              <w:rPr>
                <w:rFonts w:ascii="Bookman Old Style" w:hAnsi="Bookman Old Style"/>
                <w:lang w:val="en-US"/>
              </w:rPr>
              <w:t>Perangkat</w:t>
            </w:r>
            <w:proofErr w:type="spellEnd"/>
            <w:r>
              <w:rPr>
                <w:rFonts w:ascii="Bookman Old Style" w:hAnsi="Bookman Old Style"/>
                <w:lang w:val="en-US"/>
              </w:rPr>
              <w:t xml:space="preserve"> Daerah </w:t>
            </w:r>
            <w:proofErr w:type="spellStart"/>
            <w:r>
              <w:rPr>
                <w:rFonts w:ascii="Bookman Old Style" w:hAnsi="Bookman Old Style"/>
                <w:lang w:val="en-US"/>
              </w:rPr>
              <w:t>Kabupaten</w:t>
            </w:r>
            <w:proofErr w:type="spellEnd"/>
            <w:r>
              <w:rPr>
                <w:rFonts w:ascii="Bookman Old Style" w:hAnsi="Bookman Old Style"/>
                <w:lang w:val="en-US"/>
              </w:rPr>
              <w:t xml:space="preserve"> Biak </w:t>
            </w:r>
            <w:proofErr w:type="spellStart"/>
            <w:r>
              <w:rPr>
                <w:rFonts w:ascii="Bookman Old Style" w:hAnsi="Bookman Old Style"/>
                <w:lang w:val="en-US"/>
              </w:rPr>
              <w:t>Numfor</w:t>
            </w:r>
            <w:proofErr w:type="spellEnd"/>
            <w:r>
              <w:rPr>
                <w:rFonts w:ascii="Bookman Old Style" w:hAnsi="Bookman Old Style"/>
                <w:lang w:val="en-US"/>
              </w:rPr>
              <w:t>(</w:t>
            </w:r>
            <w:r w:rsidRPr="002A241C">
              <w:rPr>
                <w:rFonts w:ascii="Bookman Old Style" w:hAnsi="Bookman Old Style"/>
              </w:rPr>
              <w:t>Lemba</w:t>
            </w:r>
            <w:r>
              <w:rPr>
                <w:rFonts w:ascii="Bookman Old Style" w:hAnsi="Bookman Old Style"/>
                <w:lang w:val="en-US"/>
              </w:rPr>
              <w:t xml:space="preserve">ran </w:t>
            </w:r>
            <w:r w:rsidRPr="002A241C">
              <w:rPr>
                <w:rFonts w:ascii="Bookman Old Style" w:hAnsi="Bookman Old Style"/>
              </w:rPr>
              <w:t xml:space="preserve"> Daerah Kabupaten Biak Numfor Tahun 201</w:t>
            </w:r>
            <w:r>
              <w:rPr>
                <w:rFonts w:ascii="Bookman Old Style" w:hAnsi="Bookman Old Style"/>
                <w:lang w:val="en-US"/>
              </w:rPr>
              <w:t>8</w:t>
            </w:r>
            <w:r w:rsidRPr="002A241C">
              <w:rPr>
                <w:rFonts w:ascii="Bookman Old Style" w:hAnsi="Bookman Old Style"/>
              </w:rPr>
              <w:t xml:space="preserve"> Nomor </w:t>
            </w:r>
            <w:r>
              <w:rPr>
                <w:rFonts w:ascii="Bookman Old Style" w:hAnsi="Bookman Old Style"/>
                <w:lang w:val="en-US"/>
              </w:rPr>
              <w:t>4</w:t>
            </w:r>
            <w:r w:rsidRPr="002A241C">
              <w:rPr>
                <w:rFonts w:ascii="Bookman Old Style" w:hAnsi="Bookman Old Style"/>
              </w:rPr>
              <w:t xml:space="preserve">, Tambahan lembaran Daerah Kabupaten Biak Numfor Nomor </w:t>
            </w:r>
            <w:r>
              <w:rPr>
                <w:rFonts w:ascii="Bookman Old Style" w:hAnsi="Bookman Old Style"/>
                <w:lang w:val="en-US"/>
              </w:rPr>
              <w:t>4</w:t>
            </w:r>
            <w:r w:rsidRPr="002A241C">
              <w:rPr>
                <w:rFonts w:ascii="Bookman Old Style" w:hAnsi="Bookman Old Style"/>
              </w:rPr>
              <w:t xml:space="preserve"> )</w:t>
            </w:r>
            <w:r>
              <w:rPr>
                <w:rFonts w:ascii="Bookman Old Style" w:hAnsi="Bookman Old Style"/>
              </w:rPr>
              <w:t>;</w:t>
            </w:r>
          </w:p>
        </w:tc>
      </w:tr>
      <w:tr w:rsidR="007D3BD3" w:rsidRPr="00204AE0" w:rsidTr="00D5198F">
        <w:tc>
          <w:tcPr>
            <w:tcW w:w="1728" w:type="dxa"/>
            <w:gridSpan w:val="3"/>
          </w:tcPr>
          <w:p w:rsidR="007D3BD3" w:rsidRPr="00204AE0" w:rsidRDefault="007D3BD3" w:rsidP="0004115A">
            <w:pPr>
              <w:jc w:val="both"/>
              <w:rPr>
                <w:rFonts w:ascii="Bookman Old Style" w:hAnsi="Bookman Old Style"/>
                <w:sz w:val="22"/>
                <w:szCs w:val="22"/>
              </w:rPr>
            </w:pPr>
          </w:p>
        </w:tc>
        <w:tc>
          <w:tcPr>
            <w:tcW w:w="360" w:type="dxa"/>
          </w:tcPr>
          <w:p w:rsidR="007D3BD3" w:rsidRPr="00204AE0" w:rsidRDefault="007D3BD3" w:rsidP="0004115A">
            <w:pPr>
              <w:jc w:val="both"/>
              <w:rPr>
                <w:rFonts w:ascii="Bookman Old Style" w:hAnsi="Bookman Old Style" w:cs="Arial"/>
                <w:sz w:val="22"/>
                <w:szCs w:val="22"/>
              </w:rPr>
            </w:pPr>
          </w:p>
        </w:tc>
        <w:tc>
          <w:tcPr>
            <w:tcW w:w="591" w:type="dxa"/>
          </w:tcPr>
          <w:p w:rsidR="007D3BD3" w:rsidRDefault="007D3BD3" w:rsidP="0004115A">
            <w:pPr>
              <w:jc w:val="both"/>
              <w:rPr>
                <w:rFonts w:ascii="Bookman Old Style" w:hAnsi="Bookman Old Style" w:cs="Arial"/>
                <w:sz w:val="22"/>
                <w:szCs w:val="22"/>
                <w:lang w:val="en-US"/>
              </w:rPr>
            </w:pPr>
            <w:r>
              <w:rPr>
                <w:rFonts w:ascii="Bookman Old Style" w:hAnsi="Bookman Old Style" w:cs="Arial"/>
                <w:sz w:val="22"/>
                <w:szCs w:val="22"/>
              </w:rPr>
              <w:t>1</w:t>
            </w:r>
            <w:r w:rsidR="005826CD">
              <w:rPr>
                <w:rFonts w:ascii="Bookman Old Style" w:hAnsi="Bookman Old Style" w:cs="Arial"/>
                <w:sz w:val="22"/>
                <w:szCs w:val="22"/>
                <w:lang w:val="en-US"/>
              </w:rPr>
              <w:t>6</w:t>
            </w:r>
            <w:r>
              <w:rPr>
                <w:rFonts w:ascii="Bookman Old Style" w:hAnsi="Bookman Old Style" w:cs="Arial"/>
                <w:sz w:val="22"/>
                <w:szCs w:val="22"/>
              </w:rPr>
              <w:t>.</w:t>
            </w:r>
          </w:p>
          <w:p w:rsidR="002904E1" w:rsidRDefault="002904E1" w:rsidP="0004115A">
            <w:pPr>
              <w:jc w:val="both"/>
              <w:rPr>
                <w:rFonts w:ascii="Bookman Old Style" w:hAnsi="Bookman Old Style" w:cs="Arial"/>
                <w:sz w:val="22"/>
                <w:szCs w:val="22"/>
                <w:lang w:val="en-US"/>
              </w:rPr>
            </w:pPr>
          </w:p>
          <w:p w:rsidR="002904E1" w:rsidRDefault="002904E1" w:rsidP="0004115A">
            <w:pPr>
              <w:jc w:val="both"/>
              <w:rPr>
                <w:rFonts w:ascii="Bookman Old Style" w:hAnsi="Bookman Old Style" w:cs="Arial"/>
                <w:sz w:val="22"/>
                <w:szCs w:val="22"/>
                <w:lang w:val="en-US"/>
              </w:rPr>
            </w:pPr>
          </w:p>
          <w:p w:rsidR="002904E1" w:rsidRDefault="002904E1" w:rsidP="0004115A">
            <w:pPr>
              <w:jc w:val="both"/>
              <w:rPr>
                <w:rFonts w:ascii="Bookman Old Style" w:hAnsi="Bookman Old Style" w:cs="Arial"/>
                <w:sz w:val="22"/>
                <w:szCs w:val="22"/>
                <w:lang w:val="en-US"/>
              </w:rPr>
            </w:pPr>
          </w:p>
          <w:p w:rsidR="002904E1" w:rsidRDefault="002904E1" w:rsidP="0004115A">
            <w:pPr>
              <w:jc w:val="both"/>
              <w:rPr>
                <w:rFonts w:ascii="Bookman Old Style" w:hAnsi="Bookman Old Style" w:cs="Arial"/>
                <w:sz w:val="22"/>
                <w:szCs w:val="22"/>
                <w:lang w:val="en-US"/>
              </w:rPr>
            </w:pPr>
          </w:p>
          <w:p w:rsidR="002904E1" w:rsidRPr="002904E1" w:rsidRDefault="002904E1" w:rsidP="0004115A">
            <w:pPr>
              <w:jc w:val="both"/>
              <w:rPr>
                <w:rFonts w:ascii="Bookman Old Style" w:hAnsi="Bookman Old Style" w:cs="Arial"/>
                <w:sz w:val="22"/>
                <w:szCs w:val="22"/>
                <w:lang w:val="en-US"/>
              </w:rPr>
            </w:pPr>
          </w:p>
        </w:tc>
        <w:tc>
          <w:tcPr>
            <w:tcW w:w="6969" w:type="dxa"/>
          </w:tcPr>
          <w:p w:rsidR="00DF1EC2" w:rsidRPr="00B82A42" w:rsidRDefault="007D3BD3" w:rsidP="00B21FCB">
            <w:pPr>
              <w:jc w:val="both"/>
              <w:rPr>
                <w:rFonts w:ascii="Bookman Old Style" w:hAnsi="Bookman Old Style"/>
                <w:lang w:val="en-US"/>
              </w:rPr>
            </w:pPr>
            <w:r w:rsidRPr="00C071DB">
              <w:rPr>
                <w:rFonts w:ascii="Bookman Old Style" w:hAnsi="Bookman Old Style"/>
              </w:rPr>
              <w:lastRenderedPageBreak/>
              <w:t xml:space="preserve">Peraturan Bupati Biak Numfor Nomor </w:t>
            </w:r>
            <w:r w:rsidR="0098380B" w:rsidRPr="0098380B">
              <w:rPr>
                <w:rFonts w:ascii="Bookman Old Style" w:hAnsi="Bookman Old Style"/>
              </w:rPr>
              <w:t>12  Tahun 2017</w:t>
            </w:r>
            <w:r w:rsidRPr="00C071DB">
              <w:rPr>
                <w:rFonts w:ascii="Bookman Old Style" w:hAnsi="Bookman Old Style"/>
              </w:rPr>
              <w:t xml:space="preserve"> Tentang </w:t>
            </w:r>
            <w:proofErr w:type="spellStart"/>
            <w:r w:rsidRPr="00C071DB">
              <w:rPr>
                <w:rFonts w:ascii="Bookman Old Style" w:hAnsi="Bookman Old Style"/>
                <w:lang w:val="en-US"/>
              </w:rPr>
              <w:t>Susunan</w:t>
            </w:r>
            <w:proofErr w:type="spellEnd"/>
            <w:r w:rsidRPr="00C071DB">
              <w:rPr>
                <w:rFonts w:ascii="Bookman Old Style" w:hAnsi="Bookman Old Style"/>
                <w:lang w:val="en-US"/>
              </w:rPr>
              <w:t xml:space="preserve"> </w:t>
            </w:r>
            <w:proofErr w:type="spellStart"/>
            <w:r w:rsidRPr="00C071DB">
              <w:rPr>
                <w:rFonts w:ascii="Bookman Old Style" w:hAnsi="Bookman Old Style"/>
                <w:lang w:val="en-US"/>
              </w:rPr>
              <w:t>Organisasi</w:t>
            </w:r>
            <w:proofErr w:type="spellEnd"/>
            <w:r w:rsidRPr="00C071DB">
              <w:rPr>
                <w:rFonts w:ascii="Bookman Old Style" w:hAnsi="Bookman Old Style"/>
                <w:lang w:val="en-US"/>
              </w:rPr>
              <w:t xml:space="preserve"> </w:t>
            </w:r>
            <w:proofErr w:type="spellStart"/>
            <w:r w:rsidRPr="00C071DB">
              <w:rPr>
                <w:rFonts w:ascii="Bookman Old Style" w:hAnsi="Bookman Old Style"/>
                <w:lang w:val="en-US"/>
              </w:rPr>
              <w:t>dan</w:t>
            </w:r>
            <w:proofErr w:type="spellEnd"/>
            <w:r w:rsidRPr="00C071DB">
              <w:rPr>
                <w:rFonts w:ascii="Bookman Old Style" w:hAnsi="Bookman Old Style"/>
                <w:lang w:val="en-US"/>
              </w:rPr>
              <w:t xml:space="preserve"> Tata </w:t>
            </w:r>
            <w:proofErr w:type="spellStart"/>
            <w:r w:rsidRPr="00C071DB">
              <w:rPr>
                <w:rFonts w:ascii="Bookman Old Style" w:hAnsi="Bookman Old Style"/>
                <w:lang w:val="en-US"/>
              </w:rPr>
              <w:t>Kerja</w:t>
            </w:r>
            <w:proofErr w:type="spellEnd"/>
            <w:r w:rsidRPr="00C071DB">
              <w:rPr>
                <w:rFonts w:ascii="Bookman Old Style" w:hAnsi="Bookman Old Style"/>
                <w:lang w:val="en-US"/>
              </w:rPr>
              <w:t xml:space="preserve"> </w:t>
            </w:r>
            <w:r w:rsidRPr="00C071DB">
              <w:rPr>
                <w:rFonts w:ascii="Bookman Old Style" w:hAnsi="Bookman Old Style"/>
              </w:rPr>
              <w:t xml:space="preserve"> </w:t>
            </w:r>
            <w:r w:rsidR="0099325C">
              <w:rPr>
                <w:rFonts w:ascii="Bookman Old Style" w:hAnsi="Bookman Old Style" w:cs="Arial"/>
                <w:color w:val="000000"/>
              </w:rPr>
              <w:t xml:space="preserve">Dinas </w:t>
            </w:r>
            <w:proofErr w:type="spellStart"/>
            <w:r w:rsidR="0098380B">
              <w:rPr>
                <w:rFonts w:ascii="Bookman Old Style" w:hAnsi="Bookman Old Style" w:cs="Arial"/>
                <w:color w:val="000000"/>
                <w:lang w:val="en-US"/>
              </w:rPr>
              <w:lastRenderedPageBreak/>
              <w:t>Kesehatan</w:t>
            </w:r>
            <w:proofErr w:type="spellEnd"/>
            <w:r w:rsidRPr="00C071DB">
              <w:rPr>
                <w:rFonts w:ascii="Bookman Old Style" w:hAnsi="Bookman Old Style"/>
              </w:rPr>
              <w:t xml:space="preserve"> Kabupaten Biak Numfor</w:t>
            </w:r>
            <w:r w:rsidRPr="00C071DB">
              <w:rPr>
                <w:rFonts w:ascii="Bookman Old Style" w:hAnsi="Bookman Old Style"/>
                <w:lang w:val="en-US"/>
              </w:rPr>
              <w:t xml:space="preserve"> (</w:t>
            </w:r>
            <w:proofErr w:type="spellStart"/>
            <w:r w:rsidRPr="00C071DB">
              <w:rPr>
                <w:rFonts w:ascii="Bookman Old Style" w:hAnsi="Bookman Old Style"/>
                <w:lang w:val="en-US"/>
              </w:rPr>
              <w:t>Berita</w:t>
            </w:r>
            <w:proofErr w:type="spellEnd"/>
            <w:r w:rsidRPr="00C071DB">
              <w:rPr>
                <w:rFonts w:ascii="Bookman Old Style" w:hAnsi="Bookman Old Style"/>
                <w:lang w:val="en-US"/>
              </w:rPr>
              <w:t xml:space="preserve">  Daerah </w:t>
            </w:r>
            <w:proofErr w:type="spellStart"/>
            <w:r w:rsidRPr="00C071DB">
              <w:rPr>
                <w:rFonts w:ascii="Bookman Old Style" w:hAnsi="Bookman Old Style"/>
                <w:lang w:val="en-US"/>
              </w:rPr>
              <w:t>Kabupaten</w:t>
            </w:r>
            <w:proofErr w:type="spellEnd"/>
            <w:r w:rsidRPr="00C071DB">
              <w:rPr>
                <w:rFonts w:ascii="Bookman Old Style" w:hAnsi="Bookman Old Style"/>
                <w:lang w:val="en-US"/>
              </w:rPr>
              <w:t xml:space="preserve"> Biak </w:t>
            </w:r>
            <w:proofErr w:type="spellStart"/>
            <w:r w:rsidRPr="00C071DB">
              <w:rPr>
                <w:rFonts w:ascii="Bookman Old Style" w:hAnsi="Bookman Old Style"/>
                <w:lang w:val="en-US"/>
              </w:rPr>
              <w:t>Numfor</w:t>
            </w:r>
            <w:proofErr w:type="spellEnd"/>
            <w:r w:rsidRPr="00C071DB">
              <w:rPr>
                <w:rFonts w:ascii="Bookman Old Style" w:hAnsi="Bookman Old Style"/>
                <w:lang w:val="en-US"/>
              </w:rPr>
              <w:t xml:space="preserve"> </w:t>
            </w:r>
            <w:proofErr w:type="spellStart"/>
            <w:r w:rsidRPr="00C071DB">
              <w:rPr>
                <w:rFonts w:ascii="Bookman Old Style" w:hAnsi="Bookman Old Style"/>
                <w:lang w:val="en-US"/>
              </w:rPr>
              <w:t>tahun</w:t>
            </w:r>
            <w:proofErr w:type="spellEnd"/>
            <w:r w:rsidRPr="00C071DB">
              <w:rPr>
                <w:rFonts w:ascii="Bookman Old Style" w:hAnsi="Bookman Old Style"/>
                <w:lang w:val="en-US"/>
              </w:rPr>
              <w:t xml:space="preserve"> 201</w:t>
            </w:r>
            <w:r w:rsidR="00B21FCB">
              <w:rPr>
                <w:rFonts w:ascii="Bookman Old Style" w:hAnsi="Bookman Old Style"/>
                <w:lang w:val="en-US"/>
              </w:rPr>
              <w:t>7</w:t>
            </w:r>
            <w:r w:rsidRPr="00C071DB">
              <w:rPr>
                <w:rFonts w:ascii="Bookman Old Style" w:hAnsi="Bookman Old Style"/>
                <w:lang w:val="en-US"/>
              </w:rPr>
              <w:t xml:space="preserve"> </w:t>
            </w:r>
            <w:proofErr w:type="spellStart"/>
            <w:r w:rsidRPr="00C071DB">
              <w:rPr>
                <w:rFonts w:ascii="Bookman Old Style" w:hAnsi="Bookman Old Style"/>
                <w:lang w:val="en-US"/>
              </w:rPr>
              <w:t>Nomor</w:t>
            </w:r>
            <w:proofErr w:type="spellEnd"/>
            <w:r w:rsidRPr="00C071DB">
              <w:rPr>
                <w:rFonts w:ascii="Bookman Old Style" w:hAnsi="Bookman Old Style"/>
                <w:lang w:val="en-US"/>
              </w:rPr>
              <w:t xml:space="preserve"> </w:t>
            </w:r>
            <w:r w:rsidR="0099325C">
              <w:rPr>
                <w:rFonts w:ascii="Bookman Old Style" w:hAnsi="Bookman Old Style"/>
                <w:lang w:val="en-US"/>
              </w:rPr>
              <w:t>12</w:t>
            </w:r>
            <w:r w:rsidRPr="00C071DB">
              <w:rPr>
                <w:rFonts w:ascii="Bookman Old Style" w:hAnsi="Bookman Old Style"/>
                <w:lang w:val="en-US"/>
              </w:rPr>
              <w:t>)</w:t>
            </w:r>
            <w:r w:rsidR="00B82A42">
              <w:rPr>
                <w:rFonts w:ascii="Bookman Old Style" w:hAnsi="Bookman Old Style"/>
                <w:lang w:val="en-US"/>
              </w:rPr>
              <w:t xml:space="preserve">; </w:t>
            </w:r>
            <w:proofErr w:type="spellStart"/>
            <w:r w:rsidR="00B82A42">
              <w:rPr>
                <w:rFonts w:ascii="Bookman Old Style" w:hAnsi="Bookman Old Style"/>
                <w:lang w:val="en-US"/>
              </w:rPr>
              <w:t>dan</w:t>
            </w:r>
            <w:proofErr w:type="spellEnd"/>
          </w:p>
        </w:tc>
      </w:tr>
      <w:tr w:rsidR="00275116" w:rsidRPr="00204AE0" w:rsidTr="00D5198F">
        <w:tc>
          <w:tcPr>
            <w:tcW w:w="1728" w:type="dxa"/>
            <w:gridSpan w:val="3"/>
          </w:tcPr>
          <w:p w:rsidR="00275116" w:rsidRPr="00204AE0" w:rsidRDefault="00275116" w:rsidP="0004115A">
            <w:pPr>
              <w:jc w:val="both"/>
              <w:rPr>
                <w:rFonts w:ascii="Bookman Old Style" w:hAnsi="Bookman Old Style"/>
                <w:sz w:val="22"/>
                <w:szCs w:val="22"/>
              </w:rPr>
            </w:pPr>
          </w:p>
        </w:tc>
        <w:tc>
          <w:tcPr>
            <w:tcW w:w="360" w:type="dxa"/>
          </w:tcPr>
          <w:p w:rsidR="00275116" w:rsidRPr="00204AE0" w:rsidRDefault="00275116" w:rsidP="0004115A">
            <w:pPr>
              <w:jc w:val="both"/>
              <w:rPr>
                <w:rFonts w:ascii="Bookman Old Style" w:hAnsi="Bookman Old Style" w:cs="Arial"/>
                <w:sz w:val="22"/>
                <w:szCs w:val="22"/>
              </w:rPr>
            </w:pPr>
          </w:p>
        </w:tc>
        <w:tc>
          <w:tcPr>
            <w:tcW w:w="591" w:type="dxa"/>
          </w:tcPr>
          <w:p w:rsidR="00275116" w:rsidRPr="00275116" w:rsidRDefault="00B82A42" w:rsidP="005826CD">
            <w:pPr>
              <w:jc w:val="both"/>
              <w:rPr>
                <w:rFonts w:ascii="Bookman Old Style" w:hAnsi="Bookman Old Style" w:cs="Arial"/>
                <w:sz w:val="22"/>
                <w:szCs w:val="22"/>
                <w:lang w:val="en-US"/>
              </w:rPr>
            </w:pPr>
            <w:r>
              <w:rPr>
                <w:rFonts w:ascii="Bookman Old Style" w:hAnsi="Bookman Old Style" w:cs="Arial"/>
                <w:sz w:val="22"/>
                <w:szCs w:val="22"/>
                <w:lang w:val="en-US"/>
              </w:rPr>
              <w:t>1</w:t>
            </w:r>
            <w:r w:rsidR="005826CD">
              <w:rPr>
                <w:rFonts w:ascii="Bookman Old Style" w:hAnsi="Bookman Old Style" w:cs="Arial"/>
                <w:sz w:val="22"/>
                <w:szCs w:val="22"/>
                <w:lang w:val="en-US"/>
              </w:rPr>
              <w:t>7</w:t>
            </w:r>
            <w:r w:rsidR="00275116">
              <w:rPr>
                <w:rFonts w:ascii="Bookman Old Style" w:hAnsi="Bookman Old Style" w:cs="Arial"/>
                <w:sz w:val="22"/>
                <w:szCs w:val="22"/>
                <w:lang w:val="en-US"/>
              </w:rPr>
              <w:t>.</w:t>
            </w:r>
          </w:p>
        </w:tc>
        <w:tc>
          <w:tcPr>
            <w:tcW w:w="6969" w:type="dxa"/>
          </w:tcPr>
          <w:p w:rsidR="00275116" w:rsidRPr="00C071DB" w:rsidRDefault="00275116" w:rsidP="00B21FCB">
            <w:pPr>
              <w:jc w:val="both"/>
              <w:rPr>
                <w:rFonts w:ascii="Bookman Old Style" w:hAnsi="Bookman Old Style"/>
              </w:rPr>
            </w:pPr>
            <w:r w:rsidRPr="00C071DB">
              <w:rPr>
                <w:rFonts w:ascii="Bookman Old Style" w:hAnsi="Bookman Old Style"/>
              </w:rPr>
              <w:t xml:space="preserve">Peraturan Bupati Biak Numfor </w:t>
            </w:r>
            <w:r w:rsidR="0098380B" w:rsidRPr="0098380B">
              <w:rPr>
                <w:rFonts w:ascii="Bookman Old Style" w:hAnsi="Bookman Old Style"/>
              </w:rPr>
              <w:t>Nomor 115 Tahun 2017</w:t>
            </w:r>
            <w:r w:rsidR="0098380B">
              <w:rPr>
                <w:lang w:val="en-US"/>
              </w:rPr>
              <w:t xml:space="preserve"> </w:t>
            </w:r>
            <w:r w:rsidRPr="00C071DB">
              <w:rPr>
                <w:rFonts w:ascii="Bookman Old Style" w:hAnsi="Bookman Old Style"/>
              </w:rPr>
              <w:t xml:space="preserve">Tentang </w:t>
            </w:r>
            <w:r>
              <w:rPr>
                <w:rFonts w:ascii="Bookman Old Style" w:hAnsi="Bookman Old Style"/>
              </w:rPr>
              <w:t xml:space="preserve">Uraian Tugas dan Fungsi </w:t>
            </w:r>
            <w:proofErr w:type="spellStart"/>
            <w:r w:rsidR="0099325C">
              <w:rPr>
                <w:rFonts w:ascii="Bookman Old Style" w:hAnsi="Bookman Old Style" w:cs="Arial"/>
                <w:color w:val="000000"/>
                <w:lang w:val="en-US"/>
              </w:rPr>
              <w:t>Dinas</w:t>
            </w:r>
            <w:proofErr w:type="spellEnd"/>
            <w:r w:rsidR="0099325C">
              <w:rPr>
                <w:rFonts w:ascii="Bookman Old Style" w:hAnsi="Bookman Old Style" w:cs="Arial"/>
                <w:color w:val="000000"/>
                <w:lang w:val="en-US"/>
              </w:rPr>
              <w:t xml:space="preserve"> </w:t>
            </w:r>
            <w:proofErr w:type="spellStart"/>
            <w:r w:rsidR="0098380B">
              <w:rPr>
                <w:rFonts w:ascii="Bookman Old Style" w:hAnsi="Bookman Old Style" w:cs="Arial"/>
                <w:color w:val="000000"/>
                <w:lang w:val="en-US"/>
              </w:rPr>
              <w:t>Kesehatan</w:t>
            </w:r>
            <w:proofErr w:type="spellEnd"/>
            <w:r w:rsidRPr="00C071DB">
              <w:rPr>
                <w:rFonts w:ascii="Bookman Old Style" w:hAnsi="Bookman Old Style"/>
              </w:rPr>
              <w:t xml:space="preserve"> Kabupaten Biak Numfor</w:t>
            </w:r>
            <w:r w:rsidRPr="00C071DB">
              <w:rPr>
                <w:rFonts w:ascii="Bookman Old Style" w:hAnsi="Bookman Old Style"/>
                <w:lang w:val="en-US"/>
              </w:rPr>
              <w:t xml:space="preserve"> ( </w:t>
            </w:r>
            <w:proofErr w:type="spellStart"/>
            <w:r w:rsidRPr="00C071DB">
              <w:rPr>
                <w:rFonts w:ascii="Bookman Old Style" w:hAnsi="Bookman Old Style"/>
                <w:lang w:val="en-US"/>
              </w:rPr>
              <w:t>Berita</w:t>
            </w:r>
            <w:proofErr w:type="spellEnd"/>
            <w:r w:rsidRPr="00C071DB">
              <w:rPr>
                <w:rFonts w:ascii="Bookman Old Style" w:hAnsi="Bookman Old Style"/>
                <w:lang w:val="en-US"/>
              </w:rPr>
              <w:t xml:space="preserve">  Daerah </w:t>
            </w:r>
            <w:proofErr w:type="spellStart"/>
            <w:r w:rsidRPr="00C071DB">
              <w:rPr>
                <w:rFonts w:ascii="Bookman Old Style" w:hAnsi="Bookman Old Style"/>
                <w:lang w:val="en-US"/>
              </w:rPr>
              <w:t>Kabupaten</w:t>
            </w:r>
            <w:proofErr w:type="spellEnd"/>
            <w:r w:rsidRPr="00C071DB">
              <w:rPr>
                <w:rFonts w:ascii="Bookman Old Style" w:hAnsi="Bookman Old Style"/>
                <w:lang w:val="en-US"/>
              </w:rPr>
              <w:t xml:space="preserve"> Biak </w:t>
            </w:r>
            <w:proofErr w:type="spellStart"/>
            <w:r w:rsidRPr="00C071DB">
              <w:rPr>
                <w:rFonts w:ascii="Bookman Old Style" w:hAnsi="Bookman Old Style"/>
                <w:lang w:val="en-US"/>
              </w:rPr>
              <w:t>Numfor</w:t>
            </w:r>
            <w:proofErr w:type="spellEnd"/>
            <w:r w:rsidRPr="00C071DB">
              <w:rPr>
                <w:rFonts w:ascii="Bookman Old Style" w:hAnsi="Bookman Old Style"/>
                <w:lang w:val="en-US"/>
              </w:rPr>
              <w:t xml:space="preserve"> </w:t>
            </w:r>
            <w:proofErr w:type="spellStart"/>
            <w:r w:rsidRPr="00C071DB">
              <w:rPr>
                <w:rFonts w:ascii="Bookman Old Style" w:hAnsi="Bookman Old Style"/>
                <w:lang w:val="en-US"/>
              </w:rPr>
              <w:t>tahun</w:t>
            </w:r>
            <w:proofErr w:type="spellEnd"/>
            <w:r w:rsidRPr="00C071DB">
              <w:rPr>
                <w:rFonts w:ascii="Bookman Old Style" w:hAnsi="Bookman Old Style"/>
                <w:lang w:val="en-US"/>
              </w:rPr>
              <w:t xml:space="preserve"> 2017 </w:t>
            </w:r>
            <w:proofErr w:type="spellStart"/>
            <w:r w:rsidRPr="00C071DB">
              <w:rPr>
                <w:rFonts w:ascii="Bookman Old Style" w:hAnsi="Bookman Old Style"/>
                <w:lang w:val="en-US"/>
              </w:rPr>
              <w:t>Nomor</w:t>
            </w:r>
            <w:proofErr w:type="spellEnd"/>
            <w:r w:rsidRPr="00C071DB">
              <w:rPr>
                <w:rFonts w:ascii="Bookman Old Style" w:hAnsi="Bookman Old Style"/>
                <w:lang w:val="en-US"/>
              </w:rPr>
              <w:t xml:space="preserve"> </w:t>
            </w:r>
            <w:r w:rsidR="00B21FCB">
              <w:rPr>
                <w:rFonts w:ascii="Bookman Old Style" w:hAnsi="Bookman Old Style"/>
                <w:lang w:val="en-US"/>
              </w:rPr>
              <w:t>115</w:t>
            </w:r>
            <w:r w:rsidRPr="00C071DB">
              <w:rPr>
                <w:rFonts w:ascii="Bookman Old Style" w:hAnsi="Bookman Old Style"/>
                <w:lang w:val="en-US"/>
              </w:rPr>
              <w:t>)</w:t>
            </w:r>
            <w:r w:rsidR="00B82A42">
              <w:rPr>
                <w:rFonts w:ascii="Bookman Old Style" w:hAnsi="Bookman Old Style"/>
                <w:lang w:val="en-US"/>
              </w:rPr>
              <w:t>.</w:t>
            </w:r>
          </w:p>
        </w:tc>
      </w:tr>
      <w:tr w:rsidR="009E5169" w:rsidRPr="00204AE0" w:rsidTr="00204AE0">
        <w:tc>
          <w:tcPr>
            <w:tcW w:w="9648" w:type="dxa"/>
            <w:gridSpan w:val="6"/>
          </w:tcPr>
          <w:p w:rsidR="002904E1" w:rsidRDefault="001D753D" w:rsidP="0004115A">
            <w:pPr>
              <w:jc w:val="center"/>
              <w:rPr>
                <w:rFonts w:ascii="Bookman Old Style" w:hAnsi="Bookman Old Style"/>
                <w:sz w:val="22"/>
                <w:szCs w:val="22"/>
                <w:lang w:val="en-US"/>
              </w:rPr>
            </w:pPr>
            <w:r w:rsidRPr="00204AE0">
              <w:rPr>
                <w:rFonts w:ascii="Bookman Old Style" w:hAnsi="Bookman Old Style"/>
                <w:sz w:val="22"/>
                <w:szCs w:val="22"/>
              </w:rPr>
              <w:br w:type="page"/>
            </w:r>
          </w:p>
          <w:p w:rsidR="002904E1" w:rsidRDefault="002904E1" w:rsidP="0004115A">
            <w:pPr>
              <w:jc w:val="center"/>
              <w:rPr>
                <w:rFonts w:ascii="Bookman Old Style" w:hAnsi="Bookman Old Style"/>
                <w:sz w:val="22"/>
                <w:szCs w:val="22"/>
                <w:lang w:val="en-US"/>
              </w:rPr>
            </w:pPr>
          </w:p>
          <w:p w:rsidR="002904E1" w:rsidRDefault="002904E1" w:rsidP="0004115A">
            <w:pPr>
              <w:jc w:val="center"/>
              <w:rPr>
                <w:rFonts w:ascii="Bookman Old Style" w:hAnsi="Bookman Old Style"/>
                <w:sz w:val="22"/>
                <w:szCs w:val="22"/>
                <w:lang w:val="en-US"/>
              </w:rPr>
            </w:pPr>
          </w:p>
          <w:p w:rsidR="009E5169" w:rsidRPr="00204AE0" w:rsidRDefault="009E5169" w:rsidP="0004115A">
            <w:pPr>
              <w:jc w:val="center"/>
              <w:rPr>
                <w:rFonts w:ascii="Bookman Old Style" w:hAnsi="Bookman Old Style" w:cs="Arial"/>
                <w:sz w:val="22"/>
                <w:szCs w:val="22"/>
              </w:rPr>
            </w:pPr>
            <w:r w:rsidRPr="00204AE0">
              <w:rPr>
                <w:rFonts w:ascii="Bookman Old Style" w:hAnsi="Bookman Old Style" w:cs="Arial"/>
                <w:sz w:val="22"/>
                <w:szCs w:val="22"/>
              </w:rPr>
              <w:t>M E M U T U S K A N  :</w:t>
            </w:r>
          </w:p>
        </w:tc>
      </w:tr>
      <w:tr w:rsidR="009E5169" w:rsidRPr="00204AE0" w:rsidTr="00204AE0">
        <w:tc>
          <w:tcPr>
            <w:tcW w:w="1728" w:type="dxa"/>
            <w:gridSpan w:val="3"/>
          </w:tcPr>
          <w:p w:rsidR="009E5169" w:rsidRPr="00204AE0" w:rsidRDefault="009E5169" w:rsidP="0004115A">
            <w:pPr>
              <w:jc w:val="both"/>
              <w:rPr>
                <w:rFonts w:ascii="Bookman Old Style" w:hAnsi="Bookman Old Style" w:cs="Arial"/>
                <w:sz w:val="22"/>
                <w:szCs w:val="22"/>
              </w:rPr>
            </w:pPr>
          </w:p>
        </w:tc>
        <w:tc>
          <w:tcPr>
            <w:tcW w:w="360" w:type="dxa"/>
          </w:tcPr>
          <w:p w:rsidR="009E5169" w:rsidRPr="00204AE0" w:rsidRDefault="009E5169" w:rsidP="0004115A">
            <w:pPr>
              <w:jc w:val="both"/>
              <w:rPr>
                <w:rFonts w:ascii="Bookman Old Style" w:hAnsi="Bookman Old Style" w:cs="Arial"/>
                <w:sz w:val="22"/>
                <w:szCs w:val="22"/>
              </w:rPr>
            </w:pPr>
          </w:p>
        </w:tc>
        <w:tc>
          <w:tcPr>
            <w:tcW w:w="591" w:type="dxa"/>
          </w:tcPr>
          <w:p w:rsidR="009E5169" w:rsidRPr="00204AE0" w:rsidRDefault="009E5169" w:rsidP="0004115A">
            <w:pPr>
              <w:jc w:val="both"/>
              <w:rPr>
                <w:rFonts w:ascii="Bookman Old Style" w:hAnsi="Bookman Old Style" w:cs="Arial"/>
                <w:sz w:val="22"/>
                <w:szCs w:val="22"/>
              </w:rPr>
            </w:pPr>
          </w:p>
        </w:tc>
        <w:tc>
          <w:tcPr>
            <w:tcW w:w="6969" w:type="dxa"/>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1728" w:type="dxa"/>
            <w:gridSpan w:val="3"/>
          </w:tcPr>
          <w:p w:rsidR="009E5169" w:rsidRPr="00204AE0" w:rsidRDefault="009E5169" w:rsidP="0004115A">
            <w:pPr>
              <w:spacing w:before="120"/>
              <w:jc w:val="both"/>
              <w:rPr>
                <w:rFonts w:ascii="Bookman Old Style" w:hAnsi="Bookman Old Style" w:cs="Arial"/>
                <w:sz w:val="22"/>
                <w:szCs w:val="22"/>
              </w:rPr>
            </w:pPr>
            <w:r w:rsidRPr="00204AE0">
              <w:rPr>
                <w:rFonts w:ascii="Bookman Old Style" w:hAnsi="Bookman Old Style" w:cs="Arial"/>
                <w:sz w:val="22"/>
                <w:szCs w:val="22"/>
              </w:rPr>
              <w:t>Menetapkan</w:t>
            </w:r>
          </w:p>
        </w:tc>
        <w:tc>
          <w:tcPr>
            <w:tcW w:w="360" w:type="dxa"/>
          </w:tcPr>
          <w:p w:rsidR="009E5169" w:rsidRPr="00204AE0" w:rsidRDefault="009E5169" w:rsidP="0004115A">
            <w:pPr>
              <w:spacing w:before="120"/>
              <w:jc w:val="both"/>
              <w:rPr>
                <w:rFonts w:ascii="Bookman Old Style" w:hAnsi="Bookman Old Style" w:cs="Arial"/>
                <w:sz w:val="22"/>
                <w:szCs w:val="22"/>
              </w:rPr>
            </w:pPr>
            <w:r w:rsidRPr="00204AE0">
              <w:rPr>
                <w:rFonts w:ascii="Bookman Old Style" w:hAnsi="Bookman Old Style" w:cs="Arial"/>
                <w:sz w:val="22"/>
                <w:szCs w:val="22"/>
              </w:rPr>
              <w:t>:</w:t>
            </w:r>
          </w:p>
        </w:tc>
        <w:tc>
          <w:tcPr>
            <w:tcW w:w="7560" w:type="dxa"/>
            <w:gridSpan w:val="2"/>
          </w:tcPr>
          <w:p w:rsidR="009E5169" w:rsidRPr="00204AE0" w:rsidRDefault="009E5169" w:rsidP="00D75352">
            <w:pPr>
              <w:spacing w:before="120"/>
              <w:jc w:val="both"/>
              <w:rPr>
                <w:rFonts w:ascii="Bookman Old Style" w:hAnsi="Bookman Old Style" w:cs="Arial"/>
                <w:sz w:val="22"/>
                <w:szCs w:val="22"/>
              </w:rPr>
            </w:pPr>
            <w:r w:rsidRPr="00204AE0">
              <w:rPr>
                <w:rFonts w:ascii="Bookman Old Style" w:hAnsi="Bookman Old Style" w:cs="Arial"/>
                <w:b/>
                <w:sz w:val="22"/>
                <w:szCs w:val="22"/>
              </w:rPr>
              <w:t xml:space="preserve">PERATURAN </w:t>
            </w:r>
            <w:r w:rsidR="007F61DC" w:rsidRPr="00204AE0">
              <w:rPr>
                <w:rFonts w:ascii="Bookman Old Style" w:hAnsi="Bookman Old Style" w:cs="Arial"/>
                <w:b/>
                <w:sz w:val="22"/>
                <w:szCs w:val="22"/>
              </w:rPr>
              <w:t xml:space="preserve">BUPATI </w:t>
            </w:r>
            <w:r w:rsidR="001C0AB8">
              <w:rPr>
                <w:rFonts w:ascii="Bookman Old Style" w:hAnsi="Bookman Old Style" w:cs="Arial"/>
                <w:b/>
                <w:sz w:val="22"/>
                <w:szCs w:val="22"/>
              </w:rPr>
              <w:t>BIAK NUMFOR</w:t>
            </w:r>
            <w:r w:rsidRPr="00204AE0">
              <w:rPr>
                <w:rFonts w:ascii="Bookman Old Style" w:hAnsi="Bookman Old Style" w:cs="Arial"/>
                <w:b/>
                <w:sz w:val="22"/>
                <w:szCs w:val="22"/>
              </w:rPr>
              <w:t xml:space="preserve"> TENTANG URAIAN JABATAN</w:t>
            </w:r>
            <w:r w:rsidR="00D54D8F">
              <w:rPr>
                <w:rFonts w:ascii="Bookman Old Style" w:hAnsi="Bookman Old Style" w:cs="Arial"/>
                <w:b/>
                <w:sz w:val="22"/>
                <w:szCs w:val="22"/>
              </w:rPr>
              <w:t xml:space="preserve"> </w:t>
            </w:r>
            <w:r w:rsidR="00244FA6" w:rsidRPr="00244FA6">
              <w:rPr>
                <w:rFonts w:ascii="Bookman Old Style" w:hAnsi="Bookman Old Style" w:cs="Arial"/>
                <w:b/>
                <w:caps/>
                <w:color w:val="000000"/>
                <w:lang w:val="en-US"/>
              </w:rPr>
              <w:t xml:space="preserve">Dinas </w:t>
            </w:r>
            <w:r w:rsidR="00D75352">
              <w:rPr>
                <w:rFonts w:ascii="Bookman Old Style" w:hAnsi="Bookman Old Style" w:cs="Arial"/>
                <w:b/>
                <w:caps/>
                <w:color w:val="000000"/>
                <w:lang w:val="en-US"/>
              </w:rPr>
              <w:t>KESEHATAN</w:t>
            </w:r>
            <w:r w:rsidR="00875D02">
              <w:rPr>
                <w:rFonts w:ascii="Bookman Old Style" w:hAnsi="Bookman Old Style" w:cs="Arial"/>
                <w:b/>
                <w:bCs/>
                <w:sz w:val="22"/>
                <w:szCs w:val="22"/>
                <w:lang w:val="en-US"/>
              </w:rPr>
              <w:t xml:space="preserve"> </w:t>
            </w:r>
            <w:r w:rsidR="005D2F23" w:rsidRPr="00204AE0">
              <w:rPr>
                <w:rFonts w:ascii="Bookman Old Style" w:hAnsi="Bookman Old Style" w:cs="Arial"/>
                <w:b/>
                <w:sz w:val="22"/>
                <w:szCs w:val="22"/>
              </w:rPr>
              <w:t xml:space="preserve">KABUPATEN </w:t>
            </w:r>
            <w:r w:rsidR="001C0AB8">
              <w:rPr>
                <w:rFonts w:ascii="Bookman Old Style" w:hAnsi="Bookman Old Style" w:cs="Arial"/>
                <w:b/>
                <w:sz w:val="22"/>
                <w:szCs w:val="22"/>
              </w:rPr>
              <w:t>BIAK NUMFOR</w:t>
            </w:r>
          </w:p>
        </w:tc>
      </w:tr>
      <w:tr w:rsidR="009E5169" w:rsidRPr="00204AE0" w:rsidTr="00204AE0">
        <w:tc>
          <w:tcPr>
            <w:tcW w:w="1728" w:type="dxa"/>
            <w:gridSpan w:val="3"/>
          </w:tcPr>
          <w:p w:rsidR="009E5169" w:rsidRPr="00204AE0" w:rsidRDefault="009E5169" w:rsidP="0004115A">
            <w:pPr>
              <w:jc w:val="both"/>
              <w:rPr>
                <w:rFonts w:ascii="Bookman Old Style" w:hAnsi="Bookman Old Style" w:cs="Arial"/>
                <w:sz w:val="22"/>
                <w:szCs w:val="22"/>
              </w:rPr>
            </w:pPr>
          </w:p>
        </w:tc>
        <w:tc>
          <w:tcPr>
            <w:tcW w:w="360" w:type="dxa"/>
          </w:tcPr>
          <w:p w:rsidR="009E5169" w:rsidRPr="00204AE0" w:rsidRDefault="009E5169" w:rsidP="0004115A">
            <w:pPr>
              <w:jc w:val="both"/>
              <w:rPr>
                <w:rFonts w:ascii="Bookman Old Style" w:hAnsi="Bookman Old Style" w:cs="Arial"/>
                <w:sz w:val="22"/>
                <w:szCs w:val="22"/>
              </w:rPr>
            </w:pPr>
          </w:p>
        </w:tc>
        <w:tc>
          <w:tcPr>
            <w:tcW w:w="591" w:type="dxa"/>
          </w:tcPr>
          <w:p w:rsidR="009E5169" w:rsidRPr="00204AE0" w:rsidRDefault="009E5169" w:rsidP="0004115A">
            <w:pPr>
              <w:jc w:val="both"/>
              <w:rPr>
                <w:rFonts w:ascii="Bookman Old Style" w:hAnsi="Bookman Old Style" w:cs="Arial"/>
                <w:sz w:val="22"/>
                <w:szCs w:val="22"/>
              </w:rPr>
            </w:pPr>
          </w:p>
        </w:tc>
        <w:tc>
          <w:tcPr>
            <w:tcW w:w="6969" w:type="dxa"/>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9648" w:type="dxa"/>
            <w:gridSpan w:val="6"/>
          </w:tcPr>
          <w:p w:rsidR="009E5169" w:rsidRPr="00204AE0" w:rsidRDefault="009E5169" w:rsidP="0004115A">
            <w:pPr>
              <w:spacing w:before="120"/>
              <w:jc w:val="center"/>
              <w:rPr>
                <w:rFonts w:ascii="Bookman Old Style" w:hAnsi="Bookman Old Style" w:cs="Arial"/>
                <w:sz w:val="22"/>
                <w:szCs w:val="22"/>
              </w:rPr>
            </w:pPr>
            <w:r w:rsidRPr="00204AE0">
              <w:rPr>
                <w:rFonts w:ascii="Bookman Old Style" w:hAnsi="Bookman Old Style" w:cs="Arial"/>
                <w:sz w:val="22"/>
                <w:szCs w:val="22"/>
              </w:rPr>
              <w:t>BAB  I</w:t>
            </w:r>
          </w:p>
        </w:tc>
      </w:tr>
      <w:tr w:rsidR="009E5169" w:rsidRPr="00204AE0" w:rsidTr="00204AE0">
        <w:tc>
          <w:tcPr>
            <w:tcW w:w="9648" w:type="dxa"/>
            <w:gridSpan w:val="6"/>
          </w:tcPr>
          <w:p w:rsidR="009E5169" w:rsidRPr="00204AE0" w:rsidRDefault="009E5169" w:rsidP="0004115A">
            <w:pPr>
              <w:spacing w:before="120"/>
              <w:jc w:val="center"/>
              <w:rPr>
                <w:rFonts w:ascii="Bookman Old Style" w:hAnsi="Bookman Old Style" w:cs="Arial"/>
                <w:sz w:val="22"/>
                <w:szCs w:val="22"/>
              </w:rPr>
            </w:pPr>
            <w:r w:rsidRPr="00204AE0">
              <w:rPr>
                <w:rFonts w:ascii="Bookman Old Style" w:hAnsi="Bookman Old Style" w:cs="Arial"/>
                <w:sz w:val="22"/>
                <w:szCs w:val="22"/>
              </w:rPr>
              <w:t>KETENTUAN UMUM</w:t>
            </w:r>
          </w:p>
        </w:tc>
      </w:tr>
      <w:tr w:rsidR="009E5169" w:rsidRPr="00204AE0" w:rsidTr="00204AE0">
        <w:tc>
          <w:tcPr>
            <w:tcW w:w="9648" w:type="dxa"/>
            <w:gridSpan w:val="6"/>
          </w:tcPr>
          <w:p w:rsidR="009E5169" w:rsidRPr="00204AE0" w:rsidRDefault="009E5169" w:rsidP="0004115A">
            <w:pPr>
              <w:spacing w:before="120"/>
              <w:jc w:val="center"/>
              <w:rPr>
                <w:rFonts w:ascii="Bookman Old Style" w:hAnsi="Bookman Old Style" w:cs="Arial"/>
                <w:sz w:val="22"/>
                <w:szCs w:val="22"/>
              </w:rPr>
            </w:pPr>
            <w:r w:rsidRPr="00204AE0">
              <w:rPr>
                <w:rFonts w:ascii="Bookman Old Style" w:hAnsi="Bookman Old Style" w:cs="Arial"/>
                <w:sz w:val="22"/>
                <w:szCs w:val="22"/>
              </w:rPr>
              <w:t>Pasal  1</w:t>
            </w:r>
          </w:p>
        </w:tc>
      </w:tr>
      <w:tr w:rsidR="009E5169" w:rsidRPr="00204AE0" w:rsidTr="00204AE0">
        <w:tc>
          <w:tcPr>
            <w:tcW w:w="9648" w:type="dxa"/>
            <w:gridSpan w:val="6"/>
          </w:tcPr>
          <w:p w:rsidR="009E5169" w:rsidRPr="00204AE0" w:rsidRDefault="009E5169" w:rsidP="0004115A">
            <w:pPr>
              <w:jc w:val="center"/>
              <w:rPr>
                <w:rFonts w:ascii="Bookman Old Style" w:hAnsi="Bookman Old Style" w:cs="Arial"/>
                <w:sz w:val="22"/>
                <w:szCs w:val="22"/>
              </w:rPr>
            </w:pPr>
          </w:p>
        </w:tc>
      </w:tr>
      <w:tr w:rsidR="009E5169" w:rsidRPr="00204AE0" w:rsidTr="00204AE0">
        <w:tc>
          <w:tcPr>
            <w:tcW w:w="9648" w:type="dxa"/>
            <w:gridSpan w:val="6"/>
          </w:tcPr>
          <w:p w:rsidR="009E5169" w:rsidRPr="00204AE0" w:rsidRDefault="009E5169" w:rsidP="0004115A">
            <w:pPr>
              <w:spacing w:before="120"/>
              <w:jc w:val="both"/>
              <w:rPr>
                <w:rFonts w:ascii="Bookman Old Style" w:hAnsi="Bookman Old Style" w:cs="Arial"/>
                <w:sz w:val="22"/>
                <w:szCs w:val="22"/>
              </w:rPr>
            </w:pPr>
            <w:r w:rsidRPr="00204AE0">
              <w:rPr>
                <w:rFonts w:ascii="Bookman Old Style" w:hAnsi="Bookman Old Style" w:cs="Arial"/>
                <w:sz w:val="22"/>
                <w:szCs w:val="22"/>
              </w:rPr>
              <w:t>Dalam Peraturan ini yang dimaksud dengan :</w:t>
            </w:r>
          </w:p>
        </w:tc>
      </w:tr>
      <w:tr w:rsidR="009E5169" w:rsidRPr="00204AE0" w:rsidTr="00204AE0">
        <w:tc>
          <w:tcPr>
            <w:tcW w:w="534" w:type="dxa"/>
            <w:shd w:val="clear" w:color="auto" w:fill="auto"/>
          </w:tcPr>
          <w:p w:rsidR="009E5169" w:rsidRPr="00204AE0" w:rsidRDefault="00965091" w:rsidP="0004115A">
            <w:pPr>
              <w:spacing w:before="80"/>
              <w:jc w:val="both"/>
              <w:rPr>
                <w:rFonts w:ascii="Bookman Old Style" w:hAnsi="Bookman Old Style" w:cs="Arial"/>
                <w:sz w:val="22"/>
                <w:szCs w:val="22"/>
              </w:rPr>
            </w:pPr>
            <w:r w:rsidRPr="00204AE0">
              <w:rPr>
                <w:rFonts w:ascii="Bookman Old Style" w:hAnsi="Bookman Old Style" w:cs="Arial"/>
                <w:sz w:val="22"/>
                <w:szCs w:val="22"/>
              </w:rPr>
              <w:t>a</w:t>
            </w:r>
            <w:r w:rsidR="009E5169" w:rsidRPr="00204AE0">
              <w:rPr>
                <w:rFonts w:ascii="Bookman Old Style" w:hAnsi="Bookman Old Style" w:cs="Arial"/>
                <w:sz w:val="22"/>
                <w:szCs w:val="22"/>
              </w:rPr>
              <w:t>.</w:t>
            </w:r>
          </w:p>
        </w:tc>
        <w:tc>
          <w:tcPr>
            <w:tcW w:w="9114" w:type="dxa"/>
            <w:gridSpan w:val="5"/>
            <w:shd w:val="clear" w:color="auto" w:fill="auto"/>
          </w:tcPr>
          <w:p w:rsidR="009E5169" w:rsidRPr="00204AE0" w:rsidRDefault="009E5169" w:rsidP="0004115A">
            <w:pPr>
              <w:spacing w:before="80"/>
              <w:jc w:val="both"/>
              <w:rPr>
                <w:rFonts w:ascii="Bookman Old Style" w:hAnsi="Bookman Old Style" w:cs="Arial"/>
                <w:sz w:val="22"/>
                <w:szCs w:val="22"/>
              </w:rPr>
            </w:pPr>
            <w:r w:rsidRPr="00204AE0">
              <w:rPr>
                <w:rFonts w:ascii="Bookman Old Style" w:hAnsi="Bookman Old Style" w:cs="Arial"/>
                <w:sz w:val="22"/>
                <w:szCs w:val="22"/>
              </w:rPr>
              <w:t xml:space="preserve">Daerah adalah </w:t>
            </w:r>
            <w:r w:rsidR="007F61DC" w:rsidRPr="00204AE0">
              <w:rPr>
                <w:rFonts w:ascii="Bookman Old Style" w:hAnsi="Bookman Old Style" w:cs="Arial"/>
                <w:sz w:val="22"/>
                <w:szCs w:val="22"/>
              </w:rPr>
              <w:t xml:space="preserve">Kabupaten </w:t>
            </w:r>
            <w:r w:rsidR="001C0AB8">
              <w:rPr>
                <w:rFonts w:ascii="Bookman Old Style" w:hAnsi="Bookman Old Style"/>
                <w:sz w:val="22"/>
                <w:szCs w:val="22"/>
              </w:rPr>
              <w:t xml:space="preserve">Biak Numfor </w:t>
            </w:r>
            <w:r w:rsidRPr="00204AE0">
              <w:rPr>
                <w:rFonts w:ascii="Bookman Old Style" w:hAnsi="Bookman Old Style" w:cs="Arial"/>
                <w:sz w:val="22"/>
                <w:szCs w:val="22"/>
              </w:rPr>
              <w:t>;</w:t>
            </w:r>
          </w:p>
        </w:tc>
      </w:tr>
      <w:tr w:rsidR="009E5169" w:rsidRPr="00204AE0" w:rsidTr="00204AE0">
        <w:tc>
          <w:tcPr>
            <w:tcW w:w="534" w:type="dxa"/>
            <w:shd w:val="clear" w:color="auto" w:fill="auto"/>
          </w:tcPr>
          <w:p w:rsidR="009E5169" w:rsidRPr="00204AE0" w:rsidRDefault="00965091" w:rsidP="0004115A">
            <w:pPr>
              <w:spacing w:before="80"/>
              <w:jc w:val="both"/>
              <w:rPr>
                <w:rFonts w:ascii="Bookman Old Style" w:hAnsi="Bookman Old Style" w:cs="Arial"/>
                <w:sz w:val="22"/>
                <w:szCs w:val="22"/>
              </w:rPr>
            </w:pPr>
            <w:r w:rsidRPr="00204AE0">
              <w:rPr>
                <w:rFonts w:ascii="Bookman Old Style" w:hAnsi="Bookman Old Style" w:cs="Arial"/>
                <w:sz w:val="22"/>
                <w:szCs w:val="22"/>
              </w:rPr>
              <w:t>b</w:t>
            </w:r>
            <w:r w:rsidR="009E5169" w:rsidRPr="00204AE0">
              <w:rPr>
                <w:rFonts w:ascii="Bookman Old Style" w:hAnsi="Bookman Old Style" w:cs="Arial"/>
                <w:sz w:val="22"/>
                <w:szCs w:val="22"/>
              </w:rPr>
              <w:t>.</w:t>
            </w:r>
          </w:p>
        </w:tc>
        <w:tc>
          <w:tcPr>
            <w:tcW w:w="9114" w:type="dxa"/>
            <w:gridSpan w:val="5"/>
            <w:shd w:val="clear" w:color="auto" w:fill="auto"/>
          </w:tcPr>
          <w:p w:rsidR="009E5169" w:rsidRPr="00204AE0" w:rsidRDefault="009E5169" w:rsidP="0004115A">
            <w:pPr>
              <w:spacing w:before="80"/>
              <w:jc w:val="both"/>
              <w:rPr>
                <w:rFonts w:ascii="Bookman Old Style" w:hAnsi="Bookman Old Style" w:cs="Arial"/>
                <w:sz w:val="22"/>
                <w:szCs w:val="22"/>
              </w:rPr>
            </w:pPr>
            <w:r w:rsidRPr="00204AE0">
              <w:rPr>
                <w:rFonts w:ascii="Bookman Old Style" w:hAnsi="Bookman Old Style" w:cs="Arial"/>
                <w:sz w:val="22"/>
                <w:szCs w:val="22"/>
              </w:rPr>
              <w:t xml:space="preserve">Pemerintah </w:t>
            </w:r>
            <w:r w:rsidR="007F61DC" w:rsidRPr="00204AE0">
              <w:rPr>
                <w:rFonts w:ascii="Bookman Old Style" w:hAnsi="Bookman Old Style" w:cs="Arial"/>
                <w:sz w:val="22"/>
                <w:szCs w:val="22"/>
              </w:rPr>
              <w:t>Daerah</w:t>
            </w:r>
            <w:r w:rsidRPr="00204AE0">
              <w:rPr>
                <w:rFonts w:ascii="Bookman Old Style" w:hAnsi="Bookman Old Style" w:cs="Arial"/>
                <w:sz w:val="22"/>
                <w:szCs w:val="22"/>
              </w:rPr>
              <w:t xml:space="preserve"> adalah Pemerintah </w:t>
            </w:r>
            <w:r w:rsidR="007F61DC" w:rsidRPr="00204AE0">
              <w:rPr>
                <w:rFonts w:ascii="Bookman Old Style" w:hAnsi="Bookman Old Style" w:cs="Arial"/>
                <w:sz w:val="22"/>
                <w:szCs w:val="22"/>
              </w:rPr>
              <w:t xml:space="preserve">Daerah Kabupaten </w:t>
            </w:r>
            <w:r w:rsidR="001C0AB8">
              <w:rPr>
                <w:rFonts w:ascii="Bookman Old Style" w:hAnsi="Bookman Old Style"/>
                <w:sz w:val="22"/>
                <w:szCs w:val="22"/>
              </w:rPr>
              <w:t xml:space="preserve">Biak Numfor </w:t>
            </w:r>
            <w:r w:rsidR="00C13C45" w:rsidRPr="00204AE0">
              <w:rPr>
                <w:rFonts w:ascii="Bookman Old Style" w:hAnsi="Bookman Old Style" w:cs="Arial"/>
                <w:sz w:val="22"/>
                <w:szCs w:val="22"/>
              </w:rPr>
              <w:t>;</w:t>
            </w:r>
          </w:p>
        </w:tc>
      </w:tr>
      <w:tr w:rsidR="009E5169" w:rsidRPr="00204AE0" w:rsidTr="00204AE0">
        <w:tc>
          <w:tcPr>
            <w:tcW w:w="534" w:type="dxa"/>
            <w:shd w:val="clear" w:color="auto" w:fill="auto"/>
          </w:tcPr>
          <w:p w:rsidR="009E5169" w:rsidRPr="00204AE0" w:rsidRDefault="00965091" w:rsidP="0004115A">
            <w:pPr>
              <w:spacing w:before="80"/>
              <w:jc w:val="both"/>
              <w:rPr>
                <w:rFonts w:ascii="Bookman Old Style" w:hAnsi="Bookman Old Style" w:cs="Arial"/>
                <w:sz w:val="22"/>
                <w:szCs w:val="22"/>
              </w:rPr>
            </w:pPr>
            <w:r w:rsidRPr="00204AE0">
              <w:rPr>
                <w:rFonts w:ascii="Bookman Old Style" w:hAnsi="Bookman Old Style" w:cs="Arial"/>
                <w:sz w:val="22"/>
                <w:szCs w:val="22"/>
              </w:rPr>
              <w:t>c</w:t>
            </w:r>
            <w:r w:rsidR="009E5169" w:rsidRPr="00204AE0">
              <w:rPr>
                <w:rFonts w:ascii="Bookman Old Style" w:hAnsi="Bookman Old Style" w:cs="Arial"/>
                <w:sz w:val="22"/>
                <w:szCs w:val="22"/>
              </w:rPr>
              <w:t>.</w:t>
            </w:r>
          </w:p>
        </w:tc>
        <w:tc>
          <w:tcPr>
            <w:tcW w:w="9114" w:type="dxa"/>
            <w:gridSpan w:val="5"/>
            <w:shd w:val="clear" w:color="auto" w:fill="auto"/>
          </w:tcPr>
          <w:p w:rsidR="009E5169" w:rsidRPr="00204AE0" w:rsidRDefault="00725B65" w:rsidP="0004115A">
            <w:pPr>
              <w:spacing w:before="80"/>
              <w:jc w:val="both"/>
              <w:rPr>
                <w:rFonts w:ascii="Bookman Old Style" w:hAnsi="Bookman Old Style" w:cs="Arial"/>
                <w:sz w:val="22"/>
                <w:szCs w:val="22"/>
              </w:rPr>
            </w:pPr>
            <w:r w:rsidRPr="00C071DB">
              <w:rPr>
                <w:rFonts w:ascii="Bookman Old Style" w:hAnsi="Bookman Old Style"/>
                <w:color w:val="000000"/>
              </w:rPr>
              <w:t>Bupati adalah Bupati Biak Numfor</w:t>
            </w:r>
            <w:r>
              <w:rPr>
                <w:rFonts w:ascii="Bookman Old Style" w:hAnsi="Bookman Old Style"/>
                <w:color w:val="000000"/>
              </w:rPr>
              <w:t>;</w:t>
            </w:r>
          </w:p>
        </w:tc>
      </w:tr>
      <w:tr w:rsidR="001D753D" w:rsidRPr="00204AE0" w:rsidTr="00204AE0">
        <w:tc>
          <w:tcPr>
            <w:tcW w:w="534" w:type="dxa"/>
            <w:shd w:val="clear" w:color="auto" w:fill="auto"/>
          </w:tcPr>
          <w:p w:rsidR="001D753D" w:rsidRPr="00204AE0" w:rsidRDefault="001D753D" w:rsidP="0004115A">
            <w:pPr>
              <w:spacing w:before="80"/>
              <w:jc w:val="both"/>
              <w:rPr>
                <w:rFonts w:ascii="Bookman Old Style" w:hAnsi="Bookman Old Style" w:cs="Arial"/>
                <w:sz w:val="22"/>
                <w:szCs w:val="22"/>
              </w:rPr>
            </w:pPr>
            <w:r w:rsidRPr="00204AE0">
              <w:rPr>
                <w:rFonts w:ascii="Bookman Old Style" w:hAnsi="Bookman Old Style" w:cs="Arial"/>
                <w:sz w:val="22"/>
                <w:szCs w:val="22"/>
              </w:rPr>
              <w:t>d.</w:t>
            </w:r>
          </w:p>
        </w:tc>
        <w:tc>
          <w:tcPr>
            <w:tcW w:w="9114" w:type="dxa"/>
            <w:gridSpan w:val="5"/>
            <w:shd w:val="clear" w:color="auto" w:fill="auto"/>
          </w:tcPr>
          <w:p w:rsidR="001D753D" w:rsidRPr="00204AE0" w:rsidRDefault="00725B65" w:rsidP="0004115A">
            <w:pPr>
              <w:spacing w:before="80"/>
              <w:jc w:val="both"/>
              <w:rPr>
                <w:rFonts w:ascii="Bookman Old Style" w:hAnsi="Bookman Old Style" w:cs="Arial"/>
                <w:sz w:val="22"/>
                <w:szCs w:val="22"/>
              </w:rPr>
            </w:pPr>
            <w:r w:rsidRPr="00C071DB">
              <w:rPr>
                <w:rFonts w:ascii="Bookman Old Style" w:hAnsi="Bookman Old Style"/>
                <w:color w:val="000000"/>
              </w:rPr>
              <w:t>Perangkat Daerah yang selanjutnya disingkat PD adalah Perangkat Daerah Pemerintah Kabupaten Biak Numfor</w:t>
            </w:r>
            <w:r>
              <w:rPr>
                <w:rFonts w:ascii="Bookman Old Style" w:hAnsi="Bookman Old Style"/>
                <w:color w:val="000000"/>
              </w:rPr>
              <w:t>;</w:t>
            </w:r>
          </w:p>
        </w:tc>
      </w:tr>
      <w:tr w:rsidR="007F61DC" w:rsidRPr="00204AE0" w:rsidTr="00204AE0">
        <w:tc>
          <w:tcPr>
            <w:tcW w:w="534" w:type="dxa"/>
            <w:shd w:val="clear" w:color="auto" w:fill="auto"/>
          </w:tcPr>
          <w:p w:rsidR="007F61DC" w:rsidRPr="00204AE0" w:rsidRDefault="001D753D" w:rsidP="0004115A">
            <w:pPr>
              <w:spacing w:before="80"/>
              <w:jc w:val="both"/>
              <w:rPr>
                <w:rFonts w:ascii="Bookman Old Style" w:hAnsi="Bookman Old Style" w:cs="Arial"/>
                <w:sz w:val="22"/>
                <w:szCs w:val="22"/>
              </w:rPr>
            </w:pPr>
            <w:r w:rsidRPr="00204AE0">
              <w:rPr>
                <w:rFonts w:ascii="Bookman Old Style" w:hAnsi="Bookman Old Style" w:cs="Arial"/>
                <w:sz w:val="22"/>
                <w:szCs w:val="22"/>
              </w:rPr>
              <w:t>e</w:t>
            </w:r>
            <w:r w:rsidR="007F61DC" w:rsidRPr="00204AE0">
              <w:rPr>
                <w:rFonts w:ascii="Bookman Old Style" w:hAnsi="Bookman Old Style" w:cs="Arial"/>
                <w:sz w:val="22"/>
                <w:szCs w:val="22"/>
              </w:rPr>
              <w:t>.</w:t>
            </w:r>
          </w:p>
        </w:tc>
        <w:tc>
          <w:tcPr>
            <w:tcW w:w="9114" w:type="dxa"/>
            <w:gridSpan w:val="5"/>
            <w:shd w:val="clear" w:color="auto" w:fill="auto"/>
          </w:tcPr>
          <w:p w:rsidR="007F61DC" w:rsidRPr="00204AE0" w:rsidRDefault="00B21FCB" w:rsidP="00D75352">
            <w:pPr>
              <w:spacing w:before="80"/>
              <w:jc w:val="both"/>
              <w:rPr>
                <w:rFonts w:ascii="Bookman Old Style" w:hAnsi="Bookman Old Style" w:cs="Arial"/>
                <w:sz w:val="22"/>
                <w:szCs w:val="22"/>
              </w:rPr>
            </w:pPr>
            <w:proofErr w:type="spellStart"/>
            <w:r>
              <w:rPr>
                <w:rFonts w:ascii="Bookman Old Style" w:hAnsi="Bookman Old Style"/>
                <w:color w:val="000000"/>
                <w:lang w:val="en-US"/>
              </w:rPr>
              <w:t>Dinas</w:t>
            </w:r>
            <w:proofErr w:type="spellEnd"/>
            <w:r w:rsidR="00725B65" w:rsidRPr="00C071DB">
              <w:rPr>
                <w:rFonts w:ascii="Bookman Old Style" w:hAnsi="Bookman Old Style"/>
                <w:color w:val="000000"/>
              </w:rPr>
              <w:t xml:space="preserve"> adalah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00725B65" w:rsidRPr="00C071DB">
              <w:rPr>
                <w:rFonts w:ascii="Bookman Old Style" w:hAnsi="Bookman Old Style"/>
                <w:color w:val="000000"/>
              </w:rPr>
              <w:t xml:space="preserve"> Kabupaten Biak  Numfor</w:t>
            </w:r>
            <w:r w:rsidR="00725B65">
              <w:rPr>
                <w:rFonts w:ascii="Bookman Old Style" w:hAnsi="Bookman Old Style"/>
                <w:color w:val="000000"/>
              </w:rPr>
              <w:t>;</w:t>
            </w:r>
          </w:p>
        </w:tc>
      </w:tr>
      <w:tr w:rsidR="009E5169" w:rsidRPr="00204AE0" w:rsidTr="00204AE0">
        <w:tc>
          <w:tcPr>
            <w:tcW w:w="534" w:type="dxa"/>
            <w:shd w:val="clear" w:color="auto" w:fill="auto"/>
          </w:tcPr>
          <w:p w:rsidR="009E5169" w:rsidRPr="00204AE0" w:rsidRDefault="001D753D" w:rsidP="0004115A">
            <w:pPr>
              <w:spacing w:before="80"/>
              <w:jc w:val="both"/>
              <w:rPr>
                <w:rFonts w:ascii="Bookman Old Style" w:hAnsi="Bookman Old Style" w:cs="Arial"/>
                <w:sz w:val="22"/>
                <w:szCs w:val="22"/>
              </w:rPr>
            </w:pPr>
            <w:r w:rsidRPr="00204AE0">
              <w:rPr>
                <w:rFonts w:ascii="Bookman Old Style" w:hAnsi="Bookman Old Style" w:cs="Arial"/>
                <w:sz w:val="22"/>
                <w:szCs w:val="22"/>
              </w:rPr>
              <w:t>f</w:t>
            </w:r>
            <w:r w:rsidR="009E5169" w:rsidRPr="00204AE0">
              <w:rPr>
                <w:rFonts w:ascii="Bookman Old Style" w:hAnsi="Bookman Old Style" w:cs="Arial"/>
                <w:sz w:val="22"/>
                <w:szCs w:val="22"/>
              </w:rPr>
              <w:t>.</w:t>
            </w:r>
          </w:p>
        </w:tc>
        <w:tc>
          <w:tcPr>
            <w:tcW w:w="9114" w:type="dxa"/>
            <w:gridSpan w:val="5"/>
            <w:shd w:val="clear" w:color="auto" w:fill="auto"/>
          </w:tcPr>
          <w:p w:rsidR="009E5169" w:rsidRPr="00204AE0" w:rsidRDefault="00725B65" w:rsidP="00B21FCB">
            <w:pPr>
              <w:spacing w:before="80"/>
              <w:jc w:val="both"/>
              <w:rPr>
                <w:rFonts w:ascii="Bookman Old Style" w:hAnsi="Bookman Old Style" w:cs="Arial"/>
                <w:sz w:val="22"/>
                <w:szCs w:val="22"/>
              </w:rPr>
            </w:pPr>
            <w:r w:rsidRPr="00C071DB">
              <w:rPr>
                <w:rFonts w:ascii="Bookman Old Style" w:hAnsi="Bookman Old Style"/>
                <w:color w:val="000000"/>
              </w:rPr>
              <w:t xml:space="preserve">Kepala </w:t>
            </w:r>
            <w:proofErr w:type="spellStart"/>
            <w:r w:rsidR="00B21FCB">
              <w:rPr>
                <w:rFonts w:ascii="Bookman Old Style" w:hAnsi="Bookman Old Style"/>
                <w:color w:val="000000"/>
                <w:lang w:val="en-US"/>
              </w:rPr>
              <w:t>Dinas</w:t>
            </w:r>
            <w:proofErr w:type="spellEnd"/>
            <w:r w:rsidRPr="00C071DB">
              <w:rPr>
                <w:rFonts w:ascii="Bookman Old Style" w:hAnsi="Bookman Old Style"/>
                <w:color w:val="000000"/>
              </w:rPr>
              <w:t xml:space="preserve"> adalah Kepala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Pr="00C071DB">
              <w:rPr>
                <w:rFonts w:ascii="Bookman Old Style" w:hAnsi="Bookman Old Style"/>
                <w:color w:val="000000"/>
              </w:rPr>
              <w:t xml:space="preserve"> Kabupaten Biak  Numfor</w:t>
            </w:r>
            <w:r>
              <w:rPr>
                <w:rFonts w:ascii="Bookman Old Style" w:hAnsi="Bookman Old Style"/>
                <w:color w:val="000000"/>
              </w:rPr>
              <w:t>;</w:t>
            </w:r>
          </w:p>
        </w:tc>
      </w:tr>
      <w:tr w:rsidR="00FA67B2" w:rsidRPr="00204AE0" w:rsidTr="00204AE0">
        <w:tc>
          <w:tcPr>
            <w:tcW w:w="534" w:type="dxa"/>
            <w:shd w:val="clear" w:color="auto" w:fill="auto"/>
          </w:tcPr>
          <w:p w:rsidR="00FA67B2" w:rsidRPr="00204AE0" w:rsidRDefault="001D753D" w:rsidP="0004115A">
            <w:pPr>
              <w:spacing w:before="80"/>
              <w:jc w:val="both"/>
              <w:rPr>
                <w:rFonts w:ascii="Bookman Old Style" w:hAnsi="Bookman Old Style" w:cs="Arial"/>
                <w:sz w:val="22"/>
                <w:szCs w:val="22"/>
                <w:lang w:val="en-US"/>
              </w:rPr>
            </w:pPr>
            <w:r w:rsidRPr="00204AE0">
              <w:rPr>
                <w:rFonts w:ascii="Bookman Old Style" w:hAnsi="Bookman Old Style" w:cs="Arial"/>
                <w:sz w:val="22"/>
                <w:szCs w:val="22"/>
              </w:rPr>
              <w:t>g</w:t>
            </w:r>
            <w:r w:rsidR="00D94217" w:rsidRPr="00204AE0">
              <w:rPr>
                <w:rFonts w:ascii="Bookman Old Style" w:hAnsi="Bookman Old Style" w:cs="Arial"/>
                <w:sz w:val="22"/>
                <w:szCs w:val="22"/>
                <w:lang w:val="en-US"/>
              </w:rPr>
              <w:t>.</w:t>
            </w:r>
          </w:p>
        </w:tc>
        <w:tc>
          <w:tcPr>
            <w:tcW w:w="9114" w:type="dxa"/>
            <w:gridSpan w:val="5"/>
            <w:shd w:val="clear" w:color="auto" w:fill="auto"/>
          </w:tcPr>
          <w:p w:rsidR="00FA67B2" w:rsidRPr="00204AE0" w:rsidRDefault="00725B65" w:rsidP="00D75352">
            <w:pPr>
              <w:spacing w:before="80"/>
              <w:jc w:val="both"/>
              <w:rPr>
                <w:rFonts w:ascii="Bookman Old Style" w:hAnsi="Bookman Old Style" w:cs="Arial"/>
                <w:sz w:val="22"/>
                <w:szCs w:val="22"/>
                <w:lang w:val="en-US"/>
              </w:rPr>
            </w:pPr>
            <w:r w:rsidRPr="00C071DB">
              <w:rPr>
                <w:rFonts w:ascii="Bookman Old Style" w:hAnsi="Bookman Old Style"/>
                <w:color w:val="000000"/>
              </w:rPr>
              <w:t xml:space="preserve">Sekretariat adalah Sekretariat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00991A86" w:rsidRPr="00C071DB">
              <w:rPr>
                <w:rFonts w:ascii="Bookman Old Style" w:hAnsi="Bookman Old Style"/>
                <w:color w:val="000000"/>
              </w:rPr>
              <w:t xml:space="preserve"> </w:t>
            </w:r>
            <w:r w:rsidRPr="00C071DB">
              <w:rPr>
                <w:rFonts w:ascii="Bookman Old Style" w:hAnsi="Bookman Old Style"/>
                <w:color w:val="000000"/>
              </w:rPr>
              <w:t>Kabupaten Biak  Numfor</w:t>
            </w:r>
            <w:r>
              <w:rPr>
                <w:rFonts w:ascii="Bookman Old Style" w:hAnsi="Bookman Old Style"/>
                <w:color w:val="000000"/>
              </w:rPr>
              <w:t>;</w:t>
            </w:r>
          </w:p>
        </w:tc>
      </w:tr>
      <w:tr w:rsidR="005D2F23" w:rsidRPr="00204AE0" w:rsidTr="00204AE0">
        <w:tc>
          <w:tcPr>
            <w:tcW w:w="534" w:type="dxa"/>
            <w:shd w:val="clear" w:color="auto" w:fill="auto"/>
          </w:tcPr>
          <w:p w:rsidR="005D2F23" w:rsidRPr="00204AE0" w:rsidRDefault="005D2F23" w:rsidP="0004115A">
            <w:pPr>
              <w:spacing w:before="80"/>
              <w:jc w:val="both"/>
              <w:rPr>
                <w:rFonts w:ascii="Bookman Old Style" w:hAnsi="Bookman Old Style" w:cs="Arial"/>
                <w:sz w:val="22"/>
                <w:szCs w:val="22"/>
              </w:rPr>
            </w:pPr>
            <w:r w:rsidRPr="00204AE0">
              <w:rPr>
                <w:rFonts w:ascii="Bookman Old Style" w:hAnsi="Bookman Old Style" w:cs="Arial"/>
                <w:sz w:val="22"/>
                <w:szCs w:val="22"/>
              </w:rPr>
              <w:t>h.</w:t>
            </w:r>
          </w:p>
        </w:tc>
        <w:tc>
          <w:tcPr>
            <w:tcW w:w="9114" w:type="dxa"/>
            <w:gridSpan w:val="5"/>
            <w:shd w:val="clear" w:color="auto" w:fill="auto"/>
          </w:tcPr>
          <w:p w:rsidR="005D2F23" w:rsidRPr="00204AE0" w:rsidRDefault="00725B65"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Sekretaris adalah Sekretaris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00991A86" w:rsidRPr="00C071DB">
              <w:rPr>
                <w:rFonts w:ascii="Bookman Old Style" w:hAnsi="Bookman Old Style"/>
                <w:color w:val="000000"/>
              </w:rPr>
              <w:t xml:space="preserve"> </w:t>
            </w:r>
            <w:r w:rsidRPr="00C071DB">
              <w:rPr>
                <w:rFonts w:ascii="Bookman Old Style" w:hAnsi="Bookman Old Style"/>
                <w:color w:val="000000"/>
              </w:rPr>
              <w:t>Kabupaten Biak  Numfor</w:t>
            </w:r>
          </w:p>
        </w:tc>
      </w:tr>
      <w:tr w:rsidR="009E5169" w:rsidRPr="00204AE0" w:rsidTr="00204AE0">
        <w:tc>
          <w:tcPr>
            <w:tcW w:w="534" w:type="dxa"/>
            <w:shd w:val="clear" w:color="auto" w:fill="auto"/>
          </w:tcPr>
          <w:p w:rsidR="009E5169" w:rsidRPr="00204AE0" w:rsidRDefault="005D2F23" w:rsidP="0004115A">
            <w:pPr>
              <w:spacing w:before="80"/>
              <w:jc w:val="both"/>
              <w:rPr>
                <w:rFonts w:ascii="Bookman Old Style" w:hAnsi="Bookman Old Style" w:cs="Arial"/>
                <w:sz w:val="22"/>
                <w:szCs w:val="22"/>
              </w:rPr>
            </w:pPr>
            <w:r w:rsidRPr="00204AE0">
              <w:rPr>
                <w:rFonts w:ascii="Bookman Old Style" w:hAnsi="Bookman Old Style" w:cs="Arial"/>
                <w:sz w:val="22"/>
                <w:szCs w:val="22"/>
              </w:rPr>
              <w:t>i</w:t>
            </w:r>
            <w:r w:rsidR="009E5169" w:rsidRPr="00204AE0">
              <w:rPr>
                <w:rFonts w:ascii="Bookman Old Style" w:hAnsi="Bookman Old Style" w:cs="Arial"/>
                <w:sz w:val="22"/>
                <w:szCs w:val="22"/>
              </w:rPr>
              <w:t>.</w:t>
            </w:r>
          </w:p>
        </w:tc>
        <w:tc>
          <w:tcPr>
            <w:tcW w:w="9114" w:type="dxa"/>
            <w:gridSpan w:val="5"/>
            <w:shd w:val="clear" w:color="auto" w:fill="auto"/>
          </w:tcPr>
          <w:p w:rsidR="009E5169" w:rsidRPr="00204AE0" w:rsidRDefault="00725B65"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Bidang adalah Bidang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Pr="00C071DB">
              <w:rPr>
                <w:rFonts w:ascii="Bookman Old Style" w:hAnsi="Bookman Old Style"/>
                <w:color w:val="000000"/>
              </w:rPr>
              <w:t xml:space="preserve"> Kabupaten Biak  Numfor</w:t>
            </w:r>
            <w:r>
              <w:rPr>
                <w:rFonts w:ascii="Bookman Old Style" w:hAnsi="Bookman Old Style"/>
                <w:color w:val="000000"/>
              </w:rPr>
              <w:t>;</w:t>
            </w:r>
          </w:p>
        </w:tc>
      </w:tr>
      <w:tr w:rsidR="00D94217" w:rsidRPr="00204AE0" w:rsidTr="00204AE0">
        <w:tc>
          <w:tcPr>
            <w:tcW w:w="534" w:type="dxa"/>
            <w:shd w:val="clear" w:color="auto" w:fill="auto"/>
          </w:tcPr>
          <w:p w:rsidR="00D94217" w:rsidRPr="00204AE0" w:rsidRDefault="005D2F23" w:rsidP="0004115A">
            <w:pPr>
              <w:spacing w:before="80"/>
              <w:jc w:val="both"/>
              <w:rPr>
                <w:rFonts w:ascii="Bookman Old Style" w:hAnsi="Bookman Old Style" w:cs="Arial"/>
                <w:sz w:val="22"/>
                <w:szCs w:val="22"/>
              </w:rPr>
            </w:pPr>
            <w:r w:rsidRPr="00204AE0">
              <w:rPr>
                <w:rFonts w:ascii="Bookman Old Style" w:hAnsi="Bookman Old Style" w:cs="Arial"/>
                <w:sz w:val="22"/>
                <w:szCs w:val="22"/>
              </w:rPr>
              <w:t>j</w:t>
            </w:r>
            <w:r w:rsidR="00D94217" w:rsidRPr="00204AE0">
              <w:rPr>
                <w:rFonts w:ascii="Bookman Old Style" w:hAnsi="Bookman Old Style" w:cs="Arial"/>
                <w:sz w:val="22"/>
                <w:szCs w:val="22"/>
              </w:rPr>
              <w:t>.</w:t>
            </w:r>
          </w:p>
        </w:tc>
        <w:tc>
          <w:tcPr>
            <w:tcW w:w="9114" w:type="dxa"/>
            <w:gridSpan w:val="5"/>
            <w:shd w:val="clear" w:color="auto" w:fill="auto"/>
          </w:tcPr>
          <w:p w:rsidR="00D94217" w:rsidRPr="00204AE0" w:rsidRDefault="00725B65"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Kepala Bidang adalah Kepala Bidang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00991A86" w:rsidRPr="00C071DB">
              <w:rPr>
                <w:rFonts w:ascii="Bookman Old Style" w:hAnsi="Bookman Old Style"/>
                <w:color w:val="000000"/>
              </w:rPr>
              <w:t xml:space="preserve"> </w:t>
            </w:r>
            <w:r w:rsidRPr="00C071DB">
              <w:rPr>
                <w:rFonts w:ascii="Bookman Old Style" w:hAnsi="Bookman Old Style"/>
                <w:color w:val="000000"/>
              </w:rPr>
              <w:t>Kabupaten Biak  Numfor</w:t>
            </w:r>
            <w:r>
              <w:rPr>
                <w:rFonts w:ascii="Bookman Old Style" w:hAnsi="Bookman Old Style"/>
                <w:color w:val="000000"/>
              </w:rPr>
              <w:t>;</w:t>
            </w:r>
          </w:p>
        </w:tc>
      </w:tr>
      <w:tr w:rsidR="009C5CAD" w:rsidRPr="00204AE0" w:rsidTr="00204AE0">
        <w:tc>
          <w:tcPr>
            <w:tcW w:w="534" w:type="dxa"/>
            <w:shd w:val="clear" w:color="auto" w:fill="auto"/>
          </w:tcPr>
          <w:p w:rsidR="009C5CAD" w:rsidRPr="00204AE0" w:rsidRDefault="009C5CAD" w:rsidP="0004115A">
            <w:pPr>
              <w:spacing w:before="80"/>
              <w:jc w:val="both"/>
              <w:rPr>
                <w:rFonts w:ascii="Bookman Old Style" w:hAnsi="Bookman Old Style" w:cs="Arial"/>
                <w:sz w:val="22"/>
                <w:szCs w:val="22"/>
              </w:rPr>
            </w:pPr>
            <w:r>
              <w:rPr>
                <w:rFonts w:ascii="Bookman Old Style" w:hAnsi="Bookman Old Style" w:cs="Arial"/>
                <w:sz w:val="22"/>
                <w:szCs w:val="22"/>
              </w:rPr>
              <w:t>k.</w:t>
            </w:r>
          </w:p>
        </w:tc>
        <w:tc>
          <w:tcPr>
            <w:tcW w:w="9114" w:type="dxa"/>
            <w:gridSpan w:val="5"/>
            <w:shd w:val="clear" w:color="auto" w:fill="auto"/>
          </w:tcPr>
          <w:p w:rsidR="009C5CAD" w:rsidRDefault="00725B65"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Sub Bagian adalah Sub Bagian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Pr="00C071DB">
              <w:rPr>
                <w:rFonts w:ascii="Bookman Old Style" w:hAnsi="Bookman Old Style"/>
                <w:color w:val="000000"/>
              </w:rPr>
              <w:t xml:space="preserve"> Kabupaten Biak  Numfor</w:t>
            </w:r>
            <w:r>
              <w:rPr>
                <w:rFonts w:ascii="Bookman Old Style" w:hAnsi="Bookman Old Style"/>
                <w:color w:val="000000"/>
              </w:rPr>
              <w:t>;</w:t>
            </w:r>
          </w:p>
        </w:tc>
      </w:tr>
      <w:tr w:rsidR="009C5CAD" w:rsidRPr="00204AE0" w:rsidTr="00204AE0">
        <w:tc>
          <w:tcPr>
            <w:tcW w:w="534" w:type="dxa"/>
            <w:shd w:val="clear" w:color="auto" w:fill="auto"/>
          </w:tcPr>
          <w:p w:rsidR="009C5CAD" w:rsidRPr="00204AE0" w:rsidRDefault="00D91885" w:rsidP="0004115A">
            <w:pPr>
              <w:spacing w:before="80"/>
              <w:jc w:val="both"/>
              <w:rPr>
                <w:rFonts w:ascii="Bookman Old Style" w:hAnsi="Bookman Old Style" w:cs="Arial"/>
                <w:sz w:val="22"/>
                <w:szCs w:val="22"/>
              </w:rPr>
            </w:pPr>
            <w:r>
              <w:br w:type="page"/>
            </w:r>
            <w:r w:rsidR="003200B5">
              <w:rPr>
                <w:rFonts w:ascii="Bookman Old Style" w:hAnsi="Bookman Old Style" w:cs="Arial"/>
                <w:sz w:val="22"/>
                <w:szCs w:val="22"/>
              </w:rPr>
              <w:t>l.</w:t>
            </w:r>
          </w:p>
        </w:tc>
        <w:tc>
          <w:tcPr>
            <w:tcW w:w="9114" w:type="dxa"/>
            <w:gridSpan w:val="5"/>
            <w:shd w:val="clear" w:color="auto" w:fill="auto"/>
          </w:tcPr>
          <w:p w:rsidR="009C5CAD" w:rsidRDefault="00725B65"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Kepala Sub Bagian adalah Kepala Sub Bagian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Pr="00C071DB">
              <w:rPr>
                <w:rFonts w:ascii="Bookman Old Style" w:hAnsi="Bookman Old Style"/>
                <w:color w:val="000000"/>
              </w:rPr>
              <w:t xml:space="preserve"> Kabupaten Biak  Numfor</w:t>
            </w:r>
            <w:r>
              <w:rPr>
                <w:rFonts w:ascii="Bookman Old Style" w:hAnsi="Bookman Old Style"/>
                <w:color w:val="000000"/>
              </w:rPr>
              <w:t>;</w:t>
            </w:r>
          </w:p>
        </w:tc>
      </w:tr>
      <w:tr w:rsidR="00D94217" w:rsidRPr="00204AE0" w:rsidTr="00204AE0">
        <w:tc>
          <w:tcPr>
            <w:tcW w:w="534" w:type="dxa"/>
            <w:shd w:val="clear" w:color="auto" w:fill="auto"/>
          </w:tcPr>
          <w:p w:rsidR="00D94217" w:rsidRPr="00204AE0" w:rsidRDefault="003200B5" w:rsidP="0004115A">
            <w:pPr>
              <w:spacing w:before="80"/>
              <w:jc w:val="both"/>
              <w:rPr>
                <w:rFonts w:ascii="Bookman Old Style" w:hAnsi="Bookman Old Style" w:cs="Arial"/>
                <w:sz w:val="22"/>
                <w:szCs w:val="22"/>
              </w:rPr>
            </w:pPr>
            <w:r>
              <w:rPr>
                <w:rFonts w:ascii="Bookman Old Style" w:hAnsi="Bookman Old Style" w:cs="Arial"/>
                <w:sz w:val="22"/>
                <w:szCs w:val="22"/>
              </w:rPr>
              <w:t>m</w:t>
            </w:r>
            <w:r w:rsidR="00D94217" w:rsidRPr="00204AE0">
              <w:rPr>
                <w:rFonts w:ascii="Bookman Old Style" w:hAnsi="Bookman Old Style" w:cs="Arial"/>
                <w:sz w:val="22"/>
                <w:szCs w:val="22"/>
              </w:rPr>
              <w:t>.</w:t>
            </w:r>
          </w:p>
        </w:tc>
        <w:tc>
          <w:tcPr>
            <w:tcW w:w="9114" w:type="dxa"/>
            <w:gridSpan w:val="5"/>
            <w:shd w:val="clear" w:color="auto" w:fill="auto"/>
          </w:tcPr>
          <w:p w:rsidR="00D94217" w:rsidRPr="00204AE0" w:rsidRDefault="00725B65"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Seksi adalah Seksi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Pr="00C071DB">
              <w:rPr>
                <w:rFonts w:ascii="Bookman Old Style" w:hAnsi="Bookman Old Style"/>
                <w:color w:val="000000"/>
              </w:rPr>
              <w:t xml:space="preserve"> Kabupaten Biak  Numfor</w:t>
            </w:r>
            <w:r>
              <w:rPr>
                <w:rFonts w:ascii="Bookman Old Style" w:hAnsi="Bookman Old Style"/>
                <w:color w:val="000000"/>
              </w:rPr>
              <w:t>;</w:t>
            </w:r>
          </w:p>
        </w:tc>
      </w:tr>
      <w:tr w:rsidR="00D94217" w:rsidRPr="00204AE0" w:rsidTr="00204AE0">
        <w:tc>
          <w:tcPr>
            <w:tcW w:w="534" w:type="dxa"/>
            <w:shd w:val="clear" w:color="auto" w:fill="auto"/>
          </w:tcPr>
          <w:p w:rsidR="00D94217" w:rsidRPr="00204AE0" w:rsidRDefault="003200B5" w:rsidP="0004115A">
            <w:pPr>
              <w:spacing w:before="80"/>
              <w:jc w:val="both"/>
              <w:rPr>
                <w:rFonts w:ascii="Bookman Old Style" w:hAnsi="Bookman Old Style" w:cs="Arial"/>
                <w:sz w:val="22"/>
                <w:szCs w:val="22"/>
              </w:rPr>
            </w:pPr>
            <w:r>
              <w:rPr>
                <w:rFonts w:ascii="Bookman Old Style" w:hAnsi="Bookman Old Style" w:cs="Arial"/>
                <w:sz w:val="22"/>
                <w:szCs w:val="22"/>
              </w:rPr>
              <w:t>n</w:t>
            </w:r>
            <w:r w:rsidR="00D94217" w:rsidRPr="00204AE0">
              <w:rPr>
                <w:rFonts w:ascii="Bookman Old Style" w:hAnsi="Bookman Old Style" w:cs="Arial"/>
                <w:sz w:val="22"/>
                <w:szCs w:val="22"/>
              </w:rPr>
              <w:t>.</w:t>
            </w:r>
          </w:p>
        </w:tc>
        <w:tc>
          <w:tcPr>
            <w:tcW w:w="9114" w:type="dxa"/>
            <w:gridSpan w:val="5"/>
            <w:shd w:val="clear" w:color="auto" w:fill="auto"/>
          </w:tcPr>
          <w:p w:rsidR="00D94217" w:rsidRPr="00204AE0" w:rsidRDefault="00725B65"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Kepala Seksi adalah Kepala Seksi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Pr="00C071DB">
              <w:rPr>
                <w:rFonts w:ascii="Bookman Old Style" w:hAnsi="Bookman Old Style"/>
                <w:color w:val="000000"/>
              </w:rPr>
              <w:t xml:space="preserve"> Kabupaten Biak  Numfor</w:t>
            </w:r>
            <w:r>
              <w:rPr>
                <w:rFonts w:ascii="Bookman Old Style" w:hAnsi="Bookman Old Style"/>
                <w:color w:val="000000"/>
              </w:rPr>
              <w:t>;</w:t>
            </w:r>
          </w:p>
        </w:tc>
      </w:tr>
      <w:tr w:rsidR="009C5CAD" w:rsidRPr="00204AE0" w:rsidTr="00204AE0">
        <w:tc>
          <w:tcPr>
            <w:tcW w:w="534" w:type="dxa"/>
            <w:shd w:val="clear" w:color="auto" w:fill="auto"/>
          </w:tcPr>
          <w:p w:rsidR="009C5CAD" w:rsidRPr="0099325C" w:rsidRDefault="0099325C" w:rsidP="0004115A">
            <w:pPr>
              <w:spacing w:before="80"/>
              <w:jc w:val="both"/>
              <w:rPr>
                <w:rFonts w:ascii="Bookman Old Style" w:hAnsi="Bookman Old Style" w:cs="Arial"/>
                <w:sz w:val="22"/>
                <w:szCs w:val="22"/>
                <w:lang w:val="en-US"/>
              </w:rPr>
            </w:pPr>
            <w:r>
              <w:rPr>
                <w:rFonts w:ascii="Bookman Old Style" w:hAnsi="Bookman Old Style" w:cs="Arial"/>
                <w:sz w:val="22"/>
                <w:szCs w:val="22"/>
                <w:lang w:val="en-US"/>
              </w:rPr>
              <w:t>o</w:t>
            </w:r>
          </w:p>
        </w:tc>
        <w:tc>
          <w:tcPr>
            <w:tcW w:w="9114" w:type="dxa"/>
            <w:gridSpan w:val="5"/>
            <w:shd w:val="clear" w:color="auto" w:fill="auto"/>
          </w:tcPr>
          <w:p w:rsidR="009C5CAD" w:rsidRPr="00204AE0" w:rsidRDefault="0099325C"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Unit Pelaksana Teknis Dinas yang selanjutnya disingkat dengan UPTD adalah unsur pelaksana teknis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Pr="00C071DB">
              <w:rPr>
                <w:rFonts w:ascii="Bookman Old Style" w:hAnsi="Bookman Old Style"/>
                <w:color w:val="000000"/>
              </w:rPr>
              <w:t xml:space="preserve"> Kabupaten Biak  Numfor</w:t>
            </w:r>
            <w:r>
              <w:rPr>
                <w:rFonts w:ascii="Bookman Old Style" w:hAnsi="Bookman Old Style"/>
                <w:color w:val="000000"/>
              </w:rPr>
              <w:t>;</w:t>
            </w:r>
          </w:p>
        </w:tc>
      </w:tr>
      <w:tr w:rsidR="009C5CAD" w:rsidRPr="00204AE0" w:rsidTr="00204AE0">
        <w:tc>
          <w:tcPr>
            <w:tcW w:w="534" w:type="dxa"/>
            <w:shd w:val="clear" w:color="auto" w:fill="auto"/>
          </w:tcPr>
          <w:p w:rsidR="009C5CAD" w:rsidRPr="00204AE0" w:rsidRDefault="003200B5" w:rsidP="0004115A">
            <w:pPr>
              <w:spacing w:before="80"/>
              <w:jc w:val="both"/>
              <w:rPr>
                <w:rFonts w:ascii="Bookman Old Style" w:hAnsi="Bookman Old Style" w:cs="Arial"/>
                <w:sz w:val="22"/>
                <w:szCs w:val="22"/>
              </w:rPr>
            </w:pPr>
            <w:r>
              <w:rPr>
                <w:rFonts w:ascii="Bookman Old Style" w:hAnsi="Bookman Old Style" w:cs="Arial"/>
                <w:sz w:val="22"/>
                <w:szCs w:val="22"/>
              </w:rPr>
              <w:t>p.</w:t>
            </w:r>
          </w:p>
        </w:tc>
        <w:tc>
          <w:tcPr>
            <w:tcW w:w="9114" w:type="dxa"/>
            <w:gridSpan w:val="5"/>
            <w:shd w:val="clear" w:color="auto" w:fill="auto"/>
          </w:tcPr>
          <w:p w:rsidR="009C5CAD" w:rsidRDefault="00725B65" w:rsidP="00D75352">
            <w:pPr>
              <w:spacing w:before="80"/>
              <w:jc w:val="both"/>
              <w:rPr>
                <w:rFonts w:ascii="Bookman Old Style" w:hAnsi="Bookman Old Style" w:cs="Arial"/>
                <w:sz w:val="22"/>
                <w:szCs w:val="22"/>
              </w:rPr>
            </w:pPr>
            <w:r w:rsidRPr="00C071DB">
              <w:rPr>
                <w:rFonts w:ascii="Bookman Old Style" w:hAnsi="Bookman Old Style"/>
                <w:color w:val="000000"/>
              </w:rPr>
              <w:t xml:space="preserve">Kelompok Jabatan Fungsional adalah Kelompok Jabatan Fungsional pada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Pr="00C071DB">
              <w:rPr>
                <w:rFonts w:ascii="Bookman Old Style" w:hAnsi="Bookman Old Style"/>
                <w:color w:val="000000"/>
              </w:rPr>
              <w:t xml:space="preserve"> Kabupaten Biak  Numfor</w:t>
            </w:r>
            <w:r>
              <w:rPr>
                <w:rFonts w:ascii="Bookman Old Style" w:hAnsi="Bookman Old Style"/>
                <w:color w:val="000000"/>
              </w:rPr>
              <w:t>;</w:t>
            </w:r>
          </w:p>
        </w:tc>
      </w:tr>
      <w:tr w:rsidR="009C5CAD" w:rsidRPr="00204AE0" w:rsidTr="00204AE0">
        <w:tc>
          <w:tcPr>
            <w:tcW w:w="534" w:type="dxa"/>
            <w:shd w:val="clear" w:color="auto" w:fill="auto"/>
          </w:tcPr>
          <w:p w:rsidR="009C5CAD" w:rsidRPr="00204AE0" w:rsidRDefault="003200B5" w:rsidP="0004115A">
            <w:pPr>
              <w:spacing w:before="80"/>
              <w:jc w:val="both"/>
              <w:rPr>
                <w:rFonts w:ascii="Bookman Old Style" w:hAnsi="Bookman Old Style" w:cs="Arial"/>
                <w:sz w:val="22"/>
                <w:szCs w:val="22"/>
              </w:rPr>
            </w:pPr>
            <w:r>
              <w:rPr>
                <w:rFonts w:ascii="Bookman Old Style" w:hAnsi="Bookman Old Style" w:cs="Arial"/>
                <w:sz w:val="22"/>
                <w:szCs w:val="22"/>
              </w:rPr>
              <w:t>q.</w:t>
            </w:r>
          </w:p>
        </w:tc>
        <w:tc>
          <w:tcPr>
            <w:tcW w:w="9114" w:type="dxa"/>
            <w:gridSpan w:val="5"/>
            <w:shd w:val="clear" w:color="auto" w:fill="auto"/>
          </w:tcPr>
          <w:p w:rsidR="009C5CAD" w:rsidRDefault="00725B65" w:rsidP="0004115A">
            <w:pPr>
              <w:spacing w:before="80"/>
              <w:jc w:val="both"/>
              <w:rPr>
                <w:rFonts w:ascii="Bookman Old Style" w:hAnsi="Bookman Old Style" w:cs="Arial"/>
                <w:sz w:val="22"/>
                <w:szCs w:val="22"/>
              </w:rPr>
            </w:pPr>
            <w:r w:rsidRPr="00C071DB">
              <w:rPr>
                <w:rFonts w:ascii="Bookman Old Style" w:hAnsi="Bookman Old Style"/>
                <w:color w:val="000000"/>
              </w:rPr>
              <w:t>Tugas adalah uraian tugas unit kerja dalam bentuk ringkas yang merupakan kegiatan  yang bersumber dari urusan</w:t>
            </w:r>
            <w:r>
              <w:rPr>
                <w:rFonts w:ascii="Bookman Old Style" w:hAnsi="Bookman Old Style"/>
                <w:color w:val="000000"/>
              </w:rPr>
              <w:t>;</w:t>
            </w:r>
          </w:p>
        </w:tc>
      </w:tr>
      <w:tr w:rsidR="003200B5" w:rsidRPr="00204AE0" w:rsidTr="00204AE0">
        <w:tc>
          <w:tcPr>
            <w:tcW w:w="534" w:type="dxa"/>
            <w:shd w:val="clear" w:color="auto" w:fill="auto"/>
          </w:tcPr>
          <w:p w:rsidR="003200B5" w:rsidRPr="00204AE0" w:rsidRDefault="003200B5" w:rsidP="0004115A">
            <w:pPr>
              <w:spacing w:before="80"/>
              <w:jc w:val="both"/>
              <w:rPr>
                <w:rFonts w:ascii="Bookman Old Style" w:hAnsi="Bookman Old Style" w:cs="Arial"/>
                <w:sz w:val="22"/>
                <w:szCs w:val="22"/>
              </w:rPr>
            </w:pPr>
            <w:r>
              <w:rPr>
                <w:rFonts w:ascii="Bookman Old Style" w:hAnsi="Bookman Old Style" w:cs="Arial"/>
                <w:sz w:val="22"/>
                <w:szCs w:val="22"/>
              </w:rPr>
              <w:t>r.</w:t>
            </w:r>
          </w:p>
        </w:tc>
        <w:tc>
          <w:tcPr>
            <w:tcW w:w="9114" w:type="dxa"/>
            <w:gridSpan w:val="5"/>
            <w:shd w:val="clear" w:color="auto" w:fill="auto"/>
          </w:tcPr>
          <w:p w:rsidR="003200B5" w:rsidRDefault="00725B65" w:rsidP="0004115A">
            <w:pPr>
              <w:spacing w:before="80"/>
              <w:jc w:val="both"/>
              <w:rPr>
                <w:rFonts w:ascii="Bookman Old Style" w:hAnsi="Bookman Old Style" w:cs="Arial"/>
                <w:sz w:val="22"/>
                <w:szCs w:val="22"/>
              </w:rPr>
            </w:pPr>
            <w:r w:rsidRPr="00C071DB">
              <w:rPr>
                <w:rFonts w:ascii="Bookman Old Style" w:hAnsi="Bookman Old Style"/>
                <w:color w:val="000000"/>
              </w:rPr>
              <w:t>Fungsi adalah penjabaran Tugas yang menggambarkan seluruh kegiatan unit kerja  dalam siklus manajemen</w:t>
            </w:r>
            <w:r>
              <w:rPr>
                <w:rFonts w:ascii="Bookman Old Style" w:hAnsi="Bookman Old Style"/>
                <w:color w:val="000000"/>
              </w:rPr>
              <w:t>.</w:t>
            </w:r>
          </w:p>
        </w:tc>
      </w:tr>
      <w:tr w:rsidR="00725B65" w:rsidRPr="00204AE0" w:rsidTr="00204AE0">
        <w:tc>
          <w:tcPr>
            <w:tcW w:w="534" w:type="dxa"/>
            <w:shd w:val="clear" w:color="auto" w:fill="auto"/>
          </w:tcPr>
          <w:p w:rsidR="00725B65" w:rsidRDefault="00725B65" w:rsidP="0004115A">
            <w:pPr>
              <w:spacing w:before="80"/>
              <w:jc w:val="both"/>
              <w:rPr>
                <w:rFonts w:ascii="Bookman Old Style" w:hAnsi="Bookman Old Style" w:cs="Arial"/>
                <w:sz w:val="22"/>
                <w:szCs w:val="22"/>
              </w:rPr>
            </w:pPr>
          </w:p>
        </w:tc>
        <w:tc>
          <w:tcPr>
            <w:tcW w:w="9114" w:type="dxa"/>
            <w:gridSpan w:val="5"/>
            <w:shd w:val="clear" w:color="auto" w:fill="auto"/>
          </w:tcPr>
          <w:p w:rsidR="00725B65" w:rsidRPr="00C071DB" w:rsidRDefault="00725B65" w:rsidP="0004115A">
            <w:pPr>
              <w:spacing w:before="80"/>
              <w:jc w:val="both"/>
              <w:rPr>
                <w:rFonts w:ascii="Bookman Old Style" w:hAnsi="Bookman Old Style"/>
                <w:color w:val="000000"/>
              </w:rPr>
            </w:pPr>
          </w:p>
        </w:tc>
      </w:tr>
      <w:tr w:rsidR="009E5169" w:rsidRPr="00204AE0" w:rsidTr="00204AE0">
        <w:tc>
          <w:tcPr>
            <w:tcW w:w="9648" w:type="dxa"/>
            <w:gridSpan w:val="6"/>
            <w:shd w:val="clear" w:color="auto" w:fill="auto"/>
          </w:tcPr>
          <w:p w:rsidR="009E5169" w:rsidRPr="00204AE0" w:rsidRDefault="009E5169" w:rsidP="0004115A">
            <w:pPr>
              <w:jc w:val="center"/>
              <w:rPr>
                <w:rFonts w:ascii="Bookman Old Style" w:hAnsi="Bookman Old Style" w:cs="Arial"/>
                <w:sz w:val="22"/>
                <w:szCs w:val="22"/>
              </w:rPr>
            </w:pPr>
            <w:r w:rsidRPr="00204AE0">
              <w:rPr>
                <w:rFonts w:ascii="Bookman Old Style" w:hAnsi="Bookman Old Style" w:cs="Arial"/>
                <w:sz w:val="22"/>
                <w:szCs w:val="22"/>
              </w:rPr>
              <w:lastRenderedPageBreak/>
              <w:br w:type="page"/>
              <w:t>BAB  II</w:t>
            </w:r>
          </w:p>
        </w:tc>
      </w:tr>
      <w:tr w:rsidR="009E5169" w:rsidRPr="00204AE0" w:rsidTr="00204AE0">
        <w:tc>
          <w:tcPr>
            <w:tcW w:w="9648" w:type="dxa"/>
            <w:gridSpan w:val="6"/>
            <w:shd w:val="clear" w:color="auto" w:fill="auto"/>
          </w:tcPr>
          <w:p w:rsidR="009E5169" w:rsidRPr="00204AE0" w:rsidRDefault="009E5169" w:rsidP="0004115A">
            <w:pPr>
              <w:spacing w:before="120"/>
              <w:jc w:val="center"/>
              <w:rPr>
                <w:rFonts w:ascii="Bookman Old Style" w:hAnsi="Bookman Old Style" w:cs="Arial"/>
                <w:sz w:val="22"/>
                <w:szCs w:val="22"/>
              </w:rPr>
            </w:pPr>
            <w:r w:rsidRPr="00204AE0">
              <w:rPr>
                <w:rFonts w:ascii="Bookman Old Style" w:hAnsi="Bookman Old Style" w:cs="Arial"/>
                <w:sz w:val="22"/>
                <w:szCs w:val="22"/>
              </w:rPr>
              <w:t xml:space="preserve">URAIAN JABATAN </w:t>
            </w:r>
          </w:p>
        </w:tc>
      </w:tr>
      <w:tr w:rsidR="009E5169" w:rsidRPr="00204AE0" w:rsidTr="00204AE0">
        <w:tc>
          <w:tcPr>
            <w:tcW w:w="9648" w:type="dxa"/>
            <w:gridSpan w:val="6"/>
            <w:shd w:val="clear" w:color="auto" w:fill="auto"/>
          </w:tcPr>
          <w:p w:rsidR="009E5169" w:rsidRPr="00204AE0" w:rsidRDefault="009E5169" w:rsidP="0004115A">
            <w:pPr>
              <w:jc w:val="center"/>
              <w:rPr>
                <w:rFonts w:ascii="Bookman Old Style" w:hAnsi="Bookman Old Style" w:cs="Arial"/>
                <w:sz w:val="22"/>
                <w:szCs w:val="22"/>
              </w:rPr>
            </w:pPr>
          </w:p>
        </w:tc>
      </w:tr>
      <w:tr w:rsidR="009E5169" w:rsidRPr="00204AE0" w:rsidTr="00204AE0">
        <w:tc>
          <w:tcPr>
            <w:tcW w:w="9648" w:type="dxa"/>
            <w:gridSpan w:val="6"/>
            <w:shd w:val="clear" w:color="auto" w:fill="auto"/>
          </w:tcPr>
          <w:p w:rsidR="009E5169" w:rsidRPr="00204AE0" w:rsidRDefault="00BC665B" w:rsidP="0004115A">
            <w:pPr>
              <w:jc w:val="center"/>
              <w:rPr>
                <w:rFonts w:ascii="Bookman Old Style" w:hAnsi="Bookman Old Style" w:cs="Arial"/>
                <w:sz w:val="22"/>
                <w:szCs w:val="22"/>
              </w:rPr>
            </w:pPr>
            <w:r w:rsidRPr="00204AE0">
              <w:rPr>
                <w:rFonts w:ascii="Bookman Old Style" w:hAnsi="Bookman Old Style" w:cs="Arial"/>
                <w:sz w:val="22"/>
                <w:szCs w:val="22"/>
              </w:rPr>
              <w:br w:type="page"/>
            </w:r>
            <w:r w:rsidR="009E5169" w:rsidRPr="00204AE0">
              <w:rPr>
                <w:rFonts w:ascii="Bookman Old Style" w:hAnsi="Bookman Old Style" w:cs="Arial"/>
                <w:sz w:val="22"/>
                <w:szCs w:val="22"/>
              </w:rPr>
              <w:t>Pasal  2</w:t>
            </w:r>
          </w:p>
        </w:tc>
      </w:tr>
      <w:tr w:rsidR="009E5169" w:rsidRPr="00204AE0" w:rsidTr="00204AE0">
        <w:tc>
          <w:tcPr>
            <w:tcW w:w="534" w:type="dxa"/>
            <w:shd w:val="clear" w:color="auto" w:fill="auto"/>
          </w:tcPr>
          <w:p w:rsidR="009E5169" w:rsidRPr="00204AE0" w:rsidRDefault="009E5169" w:rsidP="0004115A">
            <w:pPr>
              <w:jc w:val="both"/>
              <w:rPr>
                <w:rFonts w:ascii="Bookman Old Style" w:hAnsi="Bookman Old Style" w:cs="Arial"/>
                <w:sz w:val="22"/>
                <w:szCs w:val="22"/>
              </w:rPr>
            </w:pPr>
          </w:p>
        </w:tc>
        <w:tc>
          <w:tcPr>
            <w:tcW w:w="9114" w:type="dxa"/>
            <w:gridSpan w:val="5"/>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534" w:type="dxa"/>
            <w:shd w:val="clear" w:color="auto" w:fill="auto"/>
          </w:tcPr>
          <w:p w:rsidR="009E5169" w:rsidRPr="00204AE0" w:rsidRDefault="009E5169" w:rsidP="0004115A">
            <w:pPr>
              <w:jc w:val="both"/>
              <w:rPr>
                <w:rFonts w:ascii="Bookman Old Style" w:hAnsi="Bookman Old Style" w:cs="Arial"/>
                <w:sz w:val="22"/>
                <w:szCs w:val="22"/>
              </w:rPr>
            </w:pPr>
            <w:r w:rsidRPr="00204AE0">
              <w:rPr>
                <w:rFonts w:ascii="Bookman Old Style" w:hAnsi="Bookman Old Style" w:cs="Arial"/>
                <w:sz w:val="22"/>
                <w:szCs w:val="22"/>
              </w:rPr>
              <w:t>1)</w:t>
            </w:r>
          </w:p>
        </w:tc>
        <w:tc>
          <w:tcPr>
            <w:tcW w:w="9114" w:type="dxa"/>
            <w:gridSpan w:val="5"/>
            <w:shd w:val="clear" w:color="auto" w:fill="auto"/>
          </w:tcPr>
          <w:p w:rsidR="009E5169" w:rsidRPr="00204AE0" w:rsidRDefault="009E5169" w:rsidP="00D75352">
            <w:pPr>
              <w:jc w:val="both"/>
              <w:rPr>
                <w:rFonts w:ascii="Bookman Old Style" w:hAnsi="Bookman Old Style" w:cs="Arial"/>
                <w:sz w:val="22"/>
                <w:szCs w:val="22"/>
              </w:rPr>
            </w:pPr>
            <w:r w:rsidRPr="00204AE0">
              <w:rPr>
                <w:rFonts w:ascii="Bookman Old Style" w:hAnsi="Bookman Old Style" w:cs="Arial"/>
                <w:sz w:val="22"/>
                <w:szCs w:val="22"/>
              </w:rPr>
              <w:t xml:space="preserve">Uraian Jabatan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009C4637" w:rsidRPr="00204AE0">
              <w:rPr>
                <w:rFonts w:ascii="Bookman Old Style" w:hAnsi="Bookman Old Style" w:cs="Arial"/>
                <w:sz w:val="22"/>
                <w:szCs w:val="22"/>
              </w:rPr>
              <w:t xml:space="preserve"> </w:t>
            </w:r>
            <w:r w:rsidR="007F61DC" w:rsidRPr="00204AE0">
              <w:rPr>
                <w:rFonts w:ascii="Bookman Old Style" w:hAnsi="Bookman Old Style" w:cs="Arial"/>
                <w:sz w:val="22"/>
                <w:szCs w:val="22"/>
              </w:rPr>
              <w:t xml:space="preserve">Kabupaten </w:t>
            </w:r>
            <w:r w:rsidR="001C0AB8">
              <w:rPr>
                <w:rFonts w:ascii="Bookman Old Style" w:hAnsi="Bookman Old Style"/>
                <w:sz w:val="22"/>
                <w:szCs w:val="22"/>
              </w:rPr>
              <w:t>Biak Numfor</w:t>
            </w:r>
            <w:r w:rsidR="001C0AB8" w:rsidRPr="00204AE0">
              <w:rPr>
                <w:rFonts w:ascii="Bookman Old Style" w:hAnsi="Bookman Old Style" w:cs="Arial"/>
                <w:sz w:val="22"/>
                <w:szCs w:val="22"/>
              </w:rPr>
              <w:t xml:space="preserve"> </w:t>
            </w:r>
            <w:r w:rsidRPr="00204AE0">
              <w:rPr>
                <w:rFonts w:ascii="Bookman Old Style" w:hAnsi="Bookman Old Style" w:cs="Arial"/>
                <w:sz w:val="22"/>
                <w:szCs w:val="22"/>
              </w:rPr>
              <w:t xml:space="preserve">sebagaimana tercantum dalam Lampiran I Peraturan ini. </w:t>
            </w:r>
          </w:p>
        </w:tc>
      </w:tr>
      <w:tr w:rsidR="009E5169" w:rsidRPr="00204AE0" w:rsidTr="00204AE0">
        <w:tc>
          <w:tcPr>
            <w:tcW w:w="534" w:type="dxa"/>
            <w:shd w:val="clear" w:color="auto" w:fill="auto"/>
          </w:tcPr>
          <w:p w:rsidR="009E5169" w:rsidRPr="00204AE0" w:rsidRDefault="009E5169" w:rsidP="0004115A">
            <w:pPr>
              <w:jc w:val="both"/>
              <w:rPr>
                <w:rFonts w:ascii="Bookman Old Style" w:hAnsi="Bookman Old Style" w:cs="Arial"/>
                <w:sz w:val="22"/>
                <w:szCs w:val="22"/>
              </w:rPr>
            </w:pPr>
          </w:p>
        </w:tc>
        <w:tc>
          <w:tcPr>
            <w:tcW w:w="9114" w:type="dxa"/>
            <w:gridSpan w:val="5"/>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534" w:type="dxa"/>
            <w:shd w:val="clear" w:color="auto" w:fill="auto"/>
          </w:tcPr>
          <w:p w:rsidR="009E5169" w:rsidRPr="00204AE0" w:rsidRDefault="009E5169" w:rsidP="0004115A">
            <w:pPr>
              <w:jc w:val="both"/>
              <w:rPr>
                <w:rFonts w:ascii="Bookman Old Style" w:hAnsi="Bookman Old Style" w:cs="Arial"/>
                <w:sz w:val="22"/>
                <w:szCs w:val="22"/>
              </w:rPr>
            </w:pPr>
            <w:r w:rsidRPr="00204AE0">
              <w:rPr>
                <w:rFonts w:ascii="Bookman Old Style" w:hAnsi="Bookman Old Style" w:cs="Arial"/>
                <w:sz w:val="22"/>
                <w:szCs w:val="22"/>
              </w:rPr>
              <w:t>2)</w:t>
            </w:r>
          </w:p>
        </w:tc>
        <w:tc>
          <w:tcPr>
            <w:tcW w:w="9114" w:type="dxa"/>
            <w:gridSpan w:val="5"/>
            <w:shd w:val="clear" w:color="auto" w:fill="auto"/>
          </w:tcPr>
          <w:p w:rsidR="009E5169" w:rsidRPr="00BA388C" w:rsidRDefault="00BA388C" w:rsidP="00D75352">
            <w:pPr>
              <w:jc w:val="both"/>
              <w:rPr>
                <w:rFonts w:ascii="Bookman Old Style" w:hAnsi="Bookman Old Style" w:cs="Arial"/>
                <w:sz w:val="22"/>
                <w:szCs w:val="22"/>
                <w:lang w:val="en-US"/>
              </w:rPr>
            </w:pPr>
            <w:proofErr w:type="spellStart"/>
            <w:r>
              <w:rPr>
                <w:rFonts w:ascii="Bookman Old Style" w:hAnsi="Bookman Old Style" w:cs="Arial"/>
                <w:sz w:val="22"/>
                <w:szCs w:val="22"/>
                <w:lang w:val="en-US"/>
              </w:rPr>
              <w:t>Analisis</w:t>
            </w:r>
            <w:proofErr w:type="spellEnd"/>
            <w:r>
              <w:rPr>
                <w:rFonts w:ascii="Bookman Old Style" w:hAnsi="Bookman Old Style" w:cs="Arial"/>
                <w:sz w:val="22"/>
                <w:szCs w:val="22"/>
                <w:lang w:val="en-US"/>
              </w:rPr>
              <w:t xml:space="preserve"> Beban </w:t>
            </w:r>
            <w:proofErr w:type="spellStart"/>
            <w:r>
              <w:rPr>
                <w:rFonts w:ascii="Bookman Old Style" w:hAnsi="Bookman Old Style" w:cs="Arial"/>
                <w:sz w:val="22"/>
                <w:szCs w:val="22"/>
                <w:lang w:val="en-US"/>
              </w:rPr>
              <w:t>Kerja</w:t>
            </w:r>
            <w:proofErr w:type="spellEnd"/>
            <w:r>
              <w:rPr>
                <w:rFonts w:ascii="Bookman Old Style" w:hAnsi="Bookman Old Style" w:cs="Arial"/>
                <w:sz w:val="22"/>
                <w:szCs w:val="22"/>
                <w:lang w:val="en-US"/>
              </w:rPr>
              <w:t xml:space="preserve">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00991A86">
              <w:rPr>
                <w:rFonts w:ascii="Bookman Old Style" w:hAnsi="Bookman Old Style" w:cs="Arial"/>
                <w:sz w:val="22"/>
                <w:szCs w:val="22"/>
                <w:lang w:val="en-US"/>
              </w:rPr>
              <w:t xml:space="preserve"> </w:t>
            </w:r>
            <w:proofErr w:type="spellStart"/>
            <w:r w:rsidR="00BE7977">
              <w:rPr>
                <w:rFonts w:ascii="Bookman Old Style" w:hAnsi="Bookman Old Style" w:cs="Arial"/>
                <w:sz w:val="22"/>
                <w:szCs w:val="22"/>
                <w:lang w:val="en-US"/>
              </w:rPr>
              <w:t>Kabupaten</w:t>
            </w:r>
            <w:proofErr w:type="spellEnd"/>
            <w:r w:rsidR="00BE7977">
              <w:rPr>
                <w:rFonts w:ascii="Bookman Old Style" w:hAnsi="Bookman Old Style" w:cs="Arial"/>
                <w:sz w:val="22"/>
                <w:szCs w:val="22"/>
                <w:lang w:val="en-US"/>
              </w:rPr>
              <w:t xml:space="preserve"> Biak </w:t>
            </w:r>
            <w:proofErr w:type="spellStart"/>
            <w:r w:rsidR="00BE7977">
              <w:rPr>
                <w:rFonts w:ascii="Bookman Old Style" w:hAnsi="Bookman Old Style" w:cs="Arial"/>
                <w:sz w:val="22"/>
                <w:szCs w:val="22"/>
                <w:lang w:val="en-US"/>
              </w:rPr>
              <w:t>Numfor</w:t>
            </w:r>
            <w:proofErr w:type="spellEnd"/>
            <w:r w:rsidR="00BE7977">
              <w:rPr>
                <w:rFonts w:ascii="Bookman Old Style" w:hAnsi="Bookman Old Style" w:cs="Arial"/>
                <w:sz w:val="22"/>
                <w:szCs w:val="22"/>
                <w:lang w:val="en-US"/>
              </w:rPr>
              <w:t xml:space="preserve"> </w:t>
            </w:r>
            <w:proofErr w:type="spellStart"/>
            <w:r w:rsidR="00BE7977">
              <w:rPr>
                <w:rFonts w:ascii="Bookman Old Style" w:hAnsi="Bookman Old Style" w:cs="Arial"/>
                <w:sz w:val="22"/>
                <w:szCs w:val="22"/>
                <w:lang w:val="en-US"/>
              </w:rPr>
              <w:t>sebagaimana</w:t>
            </w:r>
            <w:proofErr w:type="spellEnd"/>
            <w:r w:rsidR="00BE7977">
              <w:rPr>
                <w:rFonts w:ascii="Bookman Old Style" w:hAnsi="Bookman Old Style" w:cs="Arial"/>
                <w:sz w:val="22"/>
                <w:szCs w:val="22"/>
                <w:lang w:val="en-US"/>
              </w:rPr>
              <w:t xml:space="preserve"> </w:t>
            </w:r>
            <w:proofErr w:type="spellStart"/>
            <w:r w:rsidR="00BE7977">
              <w:rPr>
                <w:rFonts w:ascii="Bookman Old Style" w:hAnsi="Bookman Old Style" w:cs="Arial"/>
                <w:sz w:val="22"/>
                <w:szCs w:val="22"/>
                <w:lang w:val="en-US"/>
              </w:rPr>
              <w:t>tercancum</w:t>
            </w:r>
            <w:proofErr w:type="spellEnd"/>
            <w:r w:rsidR="00BE7977">
              <w:rPr>
                <w:rFonts w:ascii="Bookman Old Style" w:hAnsi="Bookman Old Style" w:cs="Arial"/>
                <w:sz w:val="22"/>
                <w:szCs w:val="22"/>
                <w:lang w:val="en-US"/>
              </w:rPr>
              <w:t xml:space="preserve"> </w:t>
            </w:r>
            <w:proofErr w:type="spellStart"/>
            <w:r w:rsidR="00BE7977">
              <w:rPr>
                <w:rFonts w:ascii="Bookman Old Style" w:hAnsi="Bookman Old Style" w:cs="Arial"/>
                <w:sz w:val="22"/>
                <w:szCs w:val="22"/>
                <w:lang w:val="en-US"/>
              </w:rPr>
              <w:t>dalam</w:t>
            </w:r>
            <w:proofErr w:type="spellEnd"/>
            <w:r w:rsidR="00BE7977">
              <w:rPr>
                <w:rFonts w:ascii="Bookman Old Style" w:hAnsi="Bookman Old Style" w:cs="Arial"/>
                <w:sz w:val="22"/>
                <w:szCs w:val="22"/>
                <w:lang w:val="en-US"/>
              </w:rPr>
              <w:t xml:space="preserve"> </w:t>
            </w:r>
            <w:proofErr w:type="spellStart"/>
            <w:r w:rsidR="00BE7977">
              <w:rPr>
                <w:rFonts w:ascii="Bookman Old Style" w:hAnsi="Bookman Old Style" w:cs="Arial"/>
                <w:sz w:val="22"/>
                <w:szCs w:val="22"/>
                <w:lang w:val="en-US"/>
              </w:rPr>
              <w:t>lampiran</w:t>
            </w:r>
            <w:proofErr w:type="spellEnd"/>
            <w:r w:rsidR="00BE7977">
              <w:rPr>
                <w:rFonts w:ascii="Bookman Old Style" w:hAnsi="Bookman Old Style" w:cs="Arial"/>
                <w:sz w:val="22"/>
                <w:szCs w:val="22"/>
                <w:lang w:val="en-US"/>
              </w:rPr>
              <w:t xml:space="preserve"> II </w:t>
            </w:r>
            <w:proofErr w:type="spellStart"/>
            <w:r w:rsidR="00BE7977">
              <w:rPr>
                <w:rFonts w:ascii="Bookman Old Style" w:hAnsi="Bookman Old Style" w:cs="Arial"/>
                <w:sz w:val="22"/>
                <w:szCs w:val="22"/>
                <w:lang w:val="en-US"/>
              </w:rPr>
              <w:t>Peraturan</w:t>
            </w:r>
            <w:proofErr w:type="spellEnd"/>
            <w:r w:rsidR="00BE7977">
              <w:rPr>
                <w:rFonts w:ascii="Bookman Old Style" w:hAnsi="Bookman Old Style" w:cs="Arial"/>
                <w:sz w:val="22"/>
                <w:szCs w:val="22"/>
                <w:lang w:val="en-US"/>
              </w:rPr>
              <w:t xml:space="preserve"> </w:t>
            </w:r>
            <w:proofErr w:type="spellStart"/>
            <w:r w:rsidR="00BE7977">
              <w:rPr>
                <w:rFonts w:ascii="Bookman Old Style" w:hAnsi="Bookman Old Style" w:cs="Arial"/>
                <w:sz w:val="22"/>
                <w:szCs w:val="22"/>
                <w:lang w:val="en-US"/>
              </w:rPr>
              <w:t>ini</w:t>
            </w:r>
            <w:proofErr w:type="spellEnd"/>
          </w:p>
        </w:tc>
      </w:tr>
      <w:tr w:rsidR="00D94217" w:rsidRPr="00204AE0" w:rsidTr="00204AE0">
        <w:tc>
          <w:tcPr>
            <w:tcW w:w="534" w:type="dxa"/>
            <w:shd w:val="clear" w:color="auto" w:fill="auto"/>
          </w:tcPr>
          <w:p w:rsidR="00D94217" w:rsidRPr="00204AE0" w:rsidRDefault="00D94217" w:rsidP="0004115A">
            <w:pPr>
              <w:jc w:val="both"/>
              <w:rPr>
                <w:rFonts w:ascii="Bookman Old Style" w:hAnsi="Bookman Old Style" w:cs="Arial"/>
                <w:sz w:val="22"/>
                <w:szCs w:val="22"/>
              </w:rPr>
            </w:pPr>
          </w:p>
        </w:tc>
        <w:tc>
          <w:tcPr>
            <w:tcW w:w="9114" w:type="dxa"/>
            <w:gridSpan w:val="5"/>
            <w:shd w:val="clear" w:color="auto" w:fill="auto"/>
          </w:tcPr>
          <w:p w:rsidR="00D94217" w:rsidRPr="00204AE0" w:rsidRDefault="00D94217" w:rsidP="0004115A">
            <w:pPr>
              <w:jc w:val="both"/>
              <w:rPr>
                <w:rFonts w:ascii="Bookman Old Style" w:hAnsi="Bookman Old Style" w:cs="Arial"/>
                <w:sz w:val="22"/>
                <w:szCs w:val="22"/>
              </w:rPr>
            </w:pPr>
          </w:p>
        </w:tc>
      </w:tr>
      <w:tr w:rsidR="00D94217" w:rsidRPr="00204AE0" w:rsidTr="00204AE0">
        <w:tc>
          <w:tcPr>
            <w:tcW w:w="534" w:type="dxa"/>
            <w:shd w:val="clear" w:color="auto" w:fill="auto"/>
          </w:tcPr>
          <w:p w:rsidR="00D94217" w:rsidRPr="00204AE0" w:rsidRDefault="00D94217" w:rsidP="0004115A">
            <w:pPr>
              <w:jc w:val="both"/>
              <w:rPr>
                <w:rFonts w:ascii="Bookman Old Style" w:hAnsi="Bookman Old Style" w:cs="Arial"/>
                <w:sz w:val="22"/>
                <w:szCs w:val="22"/>
                <w:lang w:val="en-US"/>
              </w:rPr>
            </w:pPr>
            <w:r w:rsidRPr="00204AE0">
              <w:rPr>
                <w:rFonts w:ascii="Bookman Old Style" w:hAnsi="Bookman Old Style" w:cs="Arial"/>
                <w:sz w:val="22"/>
                <w:szCs w:val="22"/>
                <w:lang w:val="en-US"/>
              </w:rPr>
              <w:t>3)</w:t>
            </w:r>
          </w:p>
        </w:tc>
        <w:tc>
          <w:tcPr>
            <w:tcW w:w="9114" w:type="dxa"/>
            <w:gridSpan w:val="5"/>
            <w:shd w:val="clear" w:color="auto" w:fill="auto"/>
          </w:tcPr>
          <w:p w:rsidR="00D94217" w:rsidRPr="00204AE0" w:rsidRDefault="00BA388C" w:rsidP="00D75352">
            <w:pPr>
              <w:jc w:val="both"/>
              <w:rPr>
                <w:rFonts w:ascii="Bookman Old Style" w:hAnsi="Bookman Old Style" w:cs="Arial"/>
                <w:sz w:val="22"/>
                <w:szCs w:val="22"/>
                <w:lang w:val="en-US"/>
              </w:rPr>
            </w:pPr>
            <w:r>
              <w:rPr>
                <w:rFonts w:ascii="Bookman Old Style" w:hAnsi="Bookman Old Style" w:cs="Arial"/>
                <w:sz w:val="22"/>
                <w:szCs w:val="22"/>
                <w:lang w:val="en-US"/>
              </w:rPr>
              <w:t xml:space="preserve">Peta </w:t>
            </w:r>
            <w:proofErr w:type="spellStart"/>
            <w:r>
              <w:rPr>
                <w:rFonts w:ascii="Bookman Old Style" w:hAnsi="Bookman Old Style" w:cs="Arial"/>
                <w:sz w:val="22"/>
                <w:szCs w:val="22"/>
                <w:lang w:val="en-US"/>
              </w:rPr>
              <w:t>Jabatan</w:t>
            </w:r>
            <w:proofErr w:type="spellEnd"/>
            <w:r>
              <w:rPr>
                <w:rFonts w:ascii="Bookman Old Style" w:hAnsi="Bookman Old Style" w:cs="Arial"/>
                <w:sz w:val="22"/>
                <w:szCs w:val="22"/>
                <w:lang w:val="en-US"/>
              </w:rPr>
              <w:t xml:space="preserve"> </w:t>
            </w:r>
            <w:proofErr w:type="spellStart"/>
            <w:r w:rsidR="00991A86">
              <w:rPr>
                <w:rFonts w:ascii="Bookman Old Style" w:hAnsi="Bookman Old Style" w:cs="Arial"/>
                <w:color w:val="000000"/>
                <w:lang w:val="en-US"/>
              </w:rPr>
              <w:t>Dinas</w:t>
            </w:r>
            <w:proofErr w:type="spellEnd"/>
            <w:r w:rsidR="00991A86">
              <w:rPr>
                <w:rFonts w:ascii="Bookman Old Style" w:hAnsi="Bookman Old Style" w:cs="Arial"/>
                <w:color w:val="000000"/>
                <w:lang w:val="en-US"/>
              </w:rPr>
              <w:t xml:space="preserve"> </w:t>
            </w:r>
            <w:proofErr w:type="spellStart"/>
            <w:r w:rsidR="00D75352">
              <w:rPr>
                <w:rFonts w:ascii="Bookman Old Style" w:hAnsi="Bookman Old Style" w:cs="Arial"/>
                <w:color w:val="000000"/>
                <w:lang w:val="en-US"/>
              </w:rPr>
              <w:t>Kesehatan</w:t>
            </w:r>
            <w:proofErr w:type="spellEnd"/>
            <w:r w:rsidR="009C4637" w:rsidRPr="00204AE0">
              <w:rPr>
                <w:rFonts w:ascii="Bookman Old Style" w:hAnsi="Bookman Old Style" w:cs="Arial"/>
                <w:sz w:val="22"/>
                <w:szCs w:val="22"/>
              </w:rPr>
              <w:t xml:space="preserve"> </w:t>
            </w:r>
            <w:r w:rsidR="007F61DC" w:rsidRPr="00204AE0">
              <w:rPr>
                <w:rFonts w:ascii="Bookman Old Style" w:hAnsi="Bookman Old Style" w:cs="Arial"/>
                <w:sz w:val="22"/>
                <w:szCs w:val="22"/>
              </w:rPr>
              <w:t xml:space="preserve">Kabupaten </w:t>
            </w:r>
            <w:r w:rsidR="001C0AB8">
              <w:rPr>
                <w:rFonts w:ascii="Bookman Old Style" w:hAnsi="Bookman Old Style"/>
                <w:sz w:val="22"/>
                <w:szCs w:val="22"/>
              </w:rPr>
              <w:t>Biak Numfor</w:t>
            </w:r>
            <w:r w:rsidR="001C0AB8" w:rsidRPr="00204AE0">
              <w:rPr>
                <w:rFonts w:ascii="Bookman Old Style" w:hAnsi="Bookman Old Style" w:cs="Arial"/>
                <w:sz w:val="22"/>
                <w:szCs w:val="22"/>
                <w:lang w:val="en-US"/>
              </w:rPr>
              <w:t xml:space="preserve"> </w:t>
            </w:r>
            <w:proofErr w:type="spellStart"/>
            <w:r w:rsidR="00D94217" w:rsidRPr="00204AE0">
              <w:rPr>
                <w:rFonts w:ascii="Bookman Old Style" w:hAnsi="Bookman Old Style" w:cs="Arial"/>
                <w:sz w:val="22"/>
                <w:szCs w:val="22"/>
                <w:lang w:val="en-US"/>
              </w:rPr>
              <w:t>sebagaimana</w:t>
            </w:r>
            <w:proofErr w:type="spellEnd"/>
            <w:r w:rsidR="00D94217" w:rsidRPr="00204AE0">
              <w:rPr>
                <w:rFonts w:ascii="Bookman Old Style" w:hAnsi="Bookman Old Style" w:cs="Arial"/>
                <w:sz w:val="22"/>
                <w:szCs w:val="22"/>
                <w:lang w:val="en-US"/>
              </w:rPr>
              <w:t xml:space="preserve"> </w:t>
            </w:r>
            <w:proofErr w:type="spellStart"/>
            <w:r w:rsidR="00D94217" w:rsidRPr="00204AE0">
              <w:rPr>
                <w:rFonts w:ascii="Bookman Old Style" w:hAnsi="Bookman Old Style" w:cs="Arial"/>
                <w:sz w:val="22"/>
                <w:szCs w:val="22"/>
                <w:lang w:val="en-US"/>
              </w:rPr>
              <w:t>tercantum</w:t>
            </w:r>
            <w:proofErr w:type="spellEnd"/>
            <w:r w:rsidR="00D94217" w:rsidRPr="00204AE0">
              <w:rPr>
                <w:rFonts w:ascii="Bookman Old Style" w:hAnsi="Bookman Old Style" w:cs="Arial"/>
                <w:sz w:val="22"/>
                <w:szCs w:val="22"/>
                <w:lang w:val="en-US"/>
              </w:rPr>
              <w:t xml:space="preserve"> </w:t>
            </w:r>
            <w:proofErr w:type="spellStart"/>
            <w:r w:rsidR="00D94217" w:rsidRPr="00204AE0">
              <w:rPr>
                <w:rFonts w:ascii="Bookman Old Style" w:hAnsi="Bookman Old Style" w:cs="Arial"/>
                <w:sz w:val="22"/>
                <w:szCs w:val="22"/>
                <w:lang w:val="en-US"/>
              </w:rPr>
              <w:t>dalam</w:t>
            </w:r>
            <w:proofErr w:type="spellEnd"/>
            <w:r w:rsidR="00D94217" w:rsidRPr="00204AE0">
              <w:rPr>
                <w:rFonts w:ascii="Bookman Old Style" w:hAnsi="Bookman Old Style" w:cs="Arial"/>
                <w:sz w:val="22"/>
                <w:szCs w:val="22"/>
                <w:lang w:val="en-US"/>
              </w:rPr>
              <w:t xml:space="preserve"> </w:t>
            </w:r>
            <w:proofErr w:type="spellStart"/>
            <w:r w:rsidR="00D94217" w:rsidRPr="00204AE0">
              <w:rPr>
                <w:rFonts w:ascii="Bookman Old Style" w:hAnsi="Bookman Old Style" w:cs="Arial"/>
                <w:sz w:val="22"/>
                <w:szCs w:val="22"/>
                <w:lang w:val="en-US"/>
              </w:rPr>
              <w:t>Lampiran</w:t>
            </w:r>
            <w:proofErr w:type="spellEnd"/>
            <w:r w:rsidR="00D94217" w:rsidRPr="00204AE0">
              <w:rPr>
                <w:rFonts w:ascii="Bookman Old Style" w:hAnsi="Bookman Old Style" w:cs="Arial"/>
                <w:sz w:val="22"/>
                <w:szCs w:val="22"/>
                <w:lang w:val="en-US"/>
              </w:rPr>
              <w:t xml:space="preserve"> III </w:t>
            </w:r>
            <w:r w:rsidR="007F61DC" w:rsidRPr="00204AE0">
              <w:rPr>
                <w:rFonts w:ascii="Bookman Old Style" w:hAnsi="Bookman Old Style" w:cs="Arial"/>
                <w:sz w:val="22"/>
                <w:szCs w:val="22"/>
              </w:rPr>
              <w:t xml:space="preserve">Peraturan </w:t>
            </w:r>
            <w:proofErr w:type="spellStart"/>
            <w:r w:rsidR="00D94217" w:rsidRPr="00204AE0">
              <w:rPr>
                <w:rFonts w:ascii="Bookman Old Style" w:hAnsi="Bookman Old Style" w:cs="Arial"/>
                <w:sz w:val="22"/>
                <w:szCs w:val="22"/>
                <w:lang w:val="en-US"/>
              </w:rPr>
              <w:t>ini</w:t>
            </w:r>
            <w:proofErr w:type="spellEnd"/>
            <w:r w:rsidR="00D94217" w:rsidRPr="00204AE0">
              <w:rPr>
                <w:rFonts w:ascii="Bookman Old Style" w:hAnsi="Bookman Old Style" w:cs="Arial"/>
                <w:sz w:val="22"/>
                <w:szCs w:val="22"/>
                <w:lang w:val="en-US"/>
              </w:rPr>
              <w:t>.</w:t>
            </w:r>
          </w:p>
        </w:tc>
      </w:tr>
      <w:tr w:rsidR="009E5169" w:rsidRPr="00204AE0" w:rsidTr="00204AE0">
        <w:tc>
          <w:tcPr>
            <w:tcW w:w="534" w:type="dxa"/>
            <w:shd w:val="clear" w:color="auto" w:fill="auto"/>
          </w:tcPr>
          <w:p w:rsidR="009E5169" w:rsidRPr="00204AE0" w:rsidRDefault="009E5169" w:rsidP="0004115A">
            <w:pPr>
              <w:jc w:val="both"/>
              <w:rPr>
                <w:rFonts w:ascii="Bookman Old Style" w:hAnsi="Bookman Old Style" w:cs="Arial"/>
                <w:sz w:val="22"/>
                <w:szCs w:val="22"/>
              </w:rPr>
            </w:pPr>
          </w:p>
        </w:tc>
        <w:tc>
          <w:tcPr>
            <w:tcW w:w="9114" w:type="dxa"/>
            <w:gridSpan w:val="5"/>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9648" w:type="dxa"/>
            <w:gridSpan w:val="6"/>
            <w:shd w:val="clear" w:color="auto" w:fill="auto"/>
          </w:tcPr>
          <w:p w:rsidR="009E5169" w:rsidRPr="00204AE0" w:rsidRDefault="009E5169" w:rsidP="0004115A">
            <w:pPr>
              <w:jc w:val="center"/>
              <w:rPr>
                <w:rFonts w:ascii="Bookman Old Style" w:hAnsi="Bookman Old Style" w:cs="Arial"/>
                <w:sz w:val="22"/>
                <w:szCs w:val="22"/>
              </w:rPr>
            </w:pPr>
            <w:r w:rsidRPr="00204AE0">
              <w:rPr>
                <w:rFonts w:ascii="Bookman Old Style" w:hAnsi="Bookman Old Style" w:cs="Arial"/>
                <w:sz w:val="22"/>
                <w:szCs w:val="22"/>
              </w:rPr>
              <w:t>BAB III</w:t>
            </w:r>
          </w:p>
        </w:tc>
      </w:tr>
      <w:tr w:rsidR="009E5169" w:rsidRPr="00204AE0" w:rsidTr="00204AE0">
        <w:tc>
          <w:tcPr>
            <w:tcW w:w="585" w:type="dxa"/>
            <w:gridSpan w:val="2"/>
            <w:shd w:val="clear" w:color="auto" w:fill="auto"/>
          </w:tcPr>
          <w:p w:rsidR="009E5169" w:rsidRPr="00204AE0" w:rsidRDefault="009E5169" w:rsidP="0004115A">
            <w:pPr>
              <w:jc w:val="both"/>
              <w:rPr>
                <w:rFonts w:ascii="Bookman Old Style" w:hAnsi="Bookman Old Style" w:cs="Arial"/>
                <w:sz w:val="22"/>
                <w:szCs w:val="22"/>
              </w:rPr>
            </w:pPr>
          </w:p>
        </w:tc>
        <w:tc>
          <w:tcPr>
            <w:tcW w:w="9063" w:type="dxa"/>
            <w:gridSpan w:val="4"/>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9648" w:type="dxa"/>
            <w:gridSpan w:val="6"/>
            <w:shd w:val="clear" w:color="auto" w:fill="auto"/>
          </w:tcPr>
          <w:p w:rsidR="009E5169" w:rsidRPr="00204AE0" w:rsidRDefault="009E5169" w:rsidP="0004115A">
            <w:pPr>
              <w:jc w:val="center"/>
              <w:rPr>
                <w:rFonts w:ascii="Bookman Old Style" w:hAnsi="Bookman Old Style" w:cs="Arial"/>
                <w:sz w:val="22"/>
                <w:szCs w:val="22"/>
              </w:rPr>
            </w:pPr>
            <w:r w:rsidRPr="00204AE0">
              <w:rPr>
                <w:rFonts w:ascii="Bookman Old Style" w:hAnsi="Bookman Old Style" w:cs="Arial"/>
                <w:sz w:val="22"/>
                <w:szCs w:val="22"/>
              </w:rPr>
              <w:t>KETENTUAN PENUTUP</w:t>
            </w:r>
          </w:p>
        </w:tc>
      </w:tr>
      <w:tr w:rsidR="009E5169" w:rsidRPr="00204AE0" w:rsidTr="00204AE0">
        <w:tc>
          <w:tcPr>
            <w:tcW w:w="585" w:type="dxa"/>
            <w:gridSpan w:val="2"/>
            <w:shd w:val="clear" w:color="auto" w:fill="auto"/>
          </w:tcPr>
          <w:p w:rsidR="009E5169" w:rsidRPr="00204AE0" w:rsidRDefault="009E5169" w:rsidP="0004115A">
            <w:pPr>
              <w:jc w:val="both"/>
              <w:rPr>
                <w:rFonts w:ascii="Bookman Old Style" w:hAnsi="Bookman Old Style" w:cs="Arial"/>
                <w:sz w:val="22"/>
                <w:szCs w:val="22"/>
              </w:rPr>
            </w:pPr>
          </w:p>
        </w:tc>
        <w:tc>
          <w:tcPr>
            <w:tcW w:w="9063" w:type="dxa"/>
            <w:gridSpan w:val="4"/>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9648" w:type="dxa"/>
            <w:gridSpan w:val="6"/>
            <w:shd w:val="clear" w:color="auto" w:fill="auto"/>
          </w:tcPr>
          <w:p w:rsidR="009E5169" w:rsidRPr="00204AE0" w:rsidRDefault="009E5169" w:rsidP="0004115A">
            <w:pPr>
              <w:jc w:val="center"/>
              <w:rPr>
                <w:rFonts w:ascii="Bookman Old Style" w:hAnsi="Bookman Old Style" w:cs="Arial"/>
                <w:sz w:val="22"/>
                <w:szCs w:val="22"/>
              </w:rPr>
            </w:pPr>
            <w:r w:rsidRPr="00204AE0">
              <w:rPr>
                <w:rFonts w:ascii="Bookman Old Style" w:hAnsi="Bookman Old Style" w:cs="Arial"/>
                <w:sz w:val="22"/>
                <w:szCs w:val="22"/>
              </w:rPr>
              <w:t>Pasal 3</w:t>
            </w:r>
          </w:p>
        </w:tc>
      </w:tr>
      <w:tr w:rsidR="009E5169" w:rsidRPr="00204AE0" w:rsidTr="00204AE0">
        <w:tc>
          <w:tcPr>
            <w:tcW w:w="585" w:type="dxa"/>
            <w:gridSpan w:val="2"/>
            <w:shd w:val="clear" w:color="auto" w:fill="auto"/>
          </w:tcPr>
          <w:p w:rsidR="009E5169" w:rsidRPr="00204AE0" w:rsidRDefault="009E5169" w:rsidP="0004115A">
            <w:pPr>
              <w:jc w:val="both"/>
              <w:rPr>
                <w:rFonts w:ascii="Bookman Old Style" w:hAnsi="Bookman Old Style" w:cs="Arial"/>
                <w:sz w:val="22"/>
                <w:szCs w:val="22"/>
              </w:rPr>
            </w:pPr>
          </w:p>
        </w:tc>
        <w:tc>
          <w:tcPr>
            <w:tcW w:w="9063" w:type="dxa"/>
            <w:gridSpan w:val="4"/>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9648" w:type="dxa"/>
            <w:gridSpan w:val="6"/>
            <w:shd w:val="clear" w:color="auto" w:fill="auto"/>
          </w:tcPr>
          <w:p w:rsidR="009E5169" w:rsidRPr="00204AE0" w:rsidRDefault="009E5169" w:rsidP="0004115A">
            <w:pPr>
              <w:jc w:val="both"/>
              <w:rPr>
                <w:rFonts w:ascii="Bookman Old Style" w:hAnsi="Bookman Old Style" w:cs="Arial"/>
                <w:sz w:val="22"/>
                <w:szCs w:val="22"/>
              </w:rPr>
            </w:pPr>
            <w:r w:rsidRPr="00204AE0">
              <w:rPr>
                <w:rFonts w:ascii="Bookman Old Style" w:hAnsi="Bookman Old Style" w:cs="Arial"/>
                <w:sz w:val="22"/>
                <w:szCs w:val="22"/>
              </w:rPr>
              <w:t xml:space="preserve">Pada saat berlakunya Peraturan ini, maka segala peraturan yang bertentangan dengan Peraturan </w:t>
            </w:r>
            <w:r w:rsidR="007F61DC" w:rsidRPr="00204AE0">
              <w:rPr>
                <w:rFonts w:ascii="Bookman Old Style" w:hAnsi="Bookman Old Style" w:cs="Arial"/>
                <w:sz w:val="22"/>
                <w:szCs w:val="22"/>
              </w:rPr>
              <w:t>Bupati</w:t>
            </w:r>
            <w:r w:rsidRPr="00204AE0">
              <w:rPr>
                <w:rFonts w:ascii="Bookman Old Style" w:hAnsi="Bookman Old Style" w:cs="Arial"/>
                <w:sz w:val="22"/>
                <w:szCs w:val="22"/>
              </w:rPr>
              <w:t xml:space="preserve"> ini dinyatakan tidak berlaku</w:t>
            </w:r>
            <w:r w:rsidR="00C13C45" w:rsidRPr="00204AE0">
              <w:rPr>
                <w:rFonts w:ascii="Bookman Old Style" w:hAnsi="Bookman Old Style" w:cs="Arial"/>
                <w:sz w:val="22"/>
                <w:szCs w:val="22"/>
              </w:rPr>
              <w:t>.</w:t>
            </w:r>
          </w:p>
        </w:tc>
      </w:tr>
      <w:tr w:rsidR="009E5169" w:rsidRPr="00204AE0" w:rsidTr="00204AE0">
        <w:tc>
          <w:tcPr>
            <w:tcW w:w="585" w:type="dxa"/>
            <w:gridSpan w:val="2"/>
            <w:shd w:val="clear" w:color="auto" w:fill="auto"/>
          </w:tcPr>
          <w:p w:rsidR="009E5169" w:rsidRPr="00204AE0" w:rsidRDefault="009E5169" w:rsidP="0004115A">
            <w:pPr>
              <w:jc w:val="both"/>
              <w:rPr>
                <w:rFonts w:ascii="Bookman Old Style" w:hAnsi="Bookman Old Style" w:cs="Arial"/>
                <w:sz w:val="22"/>
                <w:szCs w:val="22"/>
              </w:rPr>
            </w:pPr>
          </w:p>
        </w:tc>
        <w:tc>
          <w:tcPr>
            <w:tcW w:w="9063" w:type="dxa"/>
            <w:gridSpan w:val="4"/>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9648" w:type="dxa"/>
            <w:gridSpan w:val="6"/>
            <w:shd w:val="clear" w:color="auto" w:fill="auto"/>
          </w:tcPr>
          <w:p w:rsidR="009E5169" w:rsidRPr="00204AE0" w:rsidRDefault="00E4431E" w:rsidP="0004115A">
            <w:pPr>
              <w:jc w:val="center"/>
              <w:rPr>
                <w:rFonts w:ascii="Bookman Old Style" w:hAnsi="Bookman Old Style" w:cs="Arial"/>
                <w:sz w:val="22"/>
                <w:szCs w:val="22"/>
              </w:rPr>
            </w:pPr>
            <w:r w:rsidRPr="00204AE0">
              <w:rPr>
                <w:rFonts w:ascii="Bookman Old Style" w:hAnsi="Bookman Old Style" w:cs="Arial"/>
                <w:sz w:val="22"/>
                <w:szCs w:val="22"/>
              </w:rPr>
              <w:br w:type="page"/>
            </w:r>
            <w:r w:rsidR="009E5169" w:rsidRPr="00204AE0">
              <w:rPr>
                <w:rFonts w:ascii="Bookman Old Style" w:hAnsi="Bookman Old Style" w:cs="Arial"/>
                <w:sz w:val="22"/>
                <w:szCs w:val="22"/>
              </w:rPr>
              <w:t>Pasal 4</w:t>
            </w:r>
          </w:p>
        </w:tc>
      </w:tr>
      <w:tr w:rsidR="009E5169" w:rsidRPr="00204AE0" w:rsidTr="00204AE0">
        <w:tc>
          <w:tcPr>
            <w:tcW w:w="585" w:type="dxa"/>
            <w:gridSpan w:val="2"/>
            <w:shd w:val="clear" w:color="auto" w:fill="auto"/>
          </w:tcPr>
          <w:p w:rsidR="009E5169" w:rsidRPr="00204AE0" w:rsidRDefault="009E5169" w:rsidP="0004115A">
            <w:pPr>
              <w:jc w:val="both"/>
              <w:rPr>
                <w:rFonts w:ascii="Bookman Old Style" w:hAnsi="Bookman Old Style" w:cs="Arial"/>
                <w:sz w:val="22"/>
                <w:szCs w:val="22"/>
              </w:rPr>
            </w:pPr>
          </w:p>
        </w:tc>
        <w:tc>
          <w:tcPr>
            <w:tcW w:w="9063" w:type="dxa"/>
            <w:gridSpan w:val="4"/>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9648" w:type="dxa"/>
            <w:gridSpan w:val="6"/>
            <w:shd w:val="clear" w:color="auto" w:fill="auto"/>
          </w:tcPr>
          <w:p w:rsidR="009E5169" w:rsidRPr="00204AE0" w:rsidRDefault="009E5169" w:rsidP="0004115A">
            <w:pPr>
              <w:jc w:val="both"/>
              <w:rPr>
                <w:rFonts w:ascii="Bookman Old Style" w:hAnsi="Bookman Old Style" w:cs="Arial"/>
                <w:sz w:val="22"/>
                <w:szCs w:val="22"/>
              </w:rPr>
            </w:pPr>
            <w:r w:rsidRPr="00204AE0">
              <w:rPr>
                <w:rFonts w:ascii="Bookman Old Style" w:hAnsi="Bookman Old Style" w:cs="Arial"/>
                <w:sz w:val="22"/>
                <w:szCs w:val="22"/>
              </w:rPr>
              <w:t xml:space="preserve">Peraturan </w:t>
            </w:r>
            <w:r w:rsidR="007F61DC" w:rsidRPr="00204AE0">
              <w:rPr>
                <w:rFonts w:ascii="Bookman Old Style" w:hAnsi="Bookman Old Style" w:cs="Arial"/>
                <w:sz w:val="22"/>
                <w:szCs w:val="22"/>
              </w:rPr>
              <w:t>Bupati</w:t>
            </w:r>
            <w:r w:rsidRPr="00204AE0">
              <w:rPr>
                <w:rFonts w:ascii="Bookman Old Style" w:hAnsi="Bookman Old Style" w:cs="Arial"/>
                <w:sz w:val="22"/>
                <w:szCs w:val="22"/>
              </w:rPr>
              <w:t xml:space="preserve"> ini mulai berlaku pada tanggal diundangkan.</w:t>
            </w:r>
          </w:p>
        </w:tc>
      </w:tr>
      <w:tr w:rsidR="009E5169" w:rsidRPr="00204AE0" w:rsidTr="00204AE0">
        <w:tc>
          <w:tcPr>
            <w:tcW w:w="585" w:type="dxa"/>
            <w:gridSpan w:val="2"/>
            <w:shd w:val="clear" w:color="auto" w:fill="auto"/>
          </w:tcPr>
          <w:p w:rsidR="009E5169" w:rsidRPr="00204AE0" w:rsidRDefault="009E5169" w:rsidP="0004115A">
            <w:pPr>
              <w:jc w:val="both"/>
              <w:rPr>
                <w:rFonts w:ascii="Bookman Old Style" w:hAnsi="Bookman Old Style" w:cs="Arial"/>
                <w:sz w:val="22"/>
                <w:szCs w:val="22"/>
              </w:rPr>
            </w:pPr>
          </w:p>
        </w:tc>
        <w:tc>
          <w:tcPr>
            <w:tcW w:w="9063" w:type="dxa"/>
            <w:gridSpan w:val="4"/>
            <w:shd w:val="clear" w:color="auto" w:fill="auto"/>
          </w:tcPr>
          <w:p w:rsidR="009E5169" w:rsidRPr="00204AE0" w:rsidRDefault="009E5169" w:rsidP="0004115A">
            <w:pPr>
              <w:jc w:val="both"/>
              <w:rPr>
                <w:rFonts w:ascii="Bookman Old Style" w:hAnsi="Bookman Old Style" w:cs="Arial"/>
                <w:sz w:val="22"/>
                <w:szCs w:val="22"/>
              </w:rPr>
            </w:pPr>
          </w:p>
        </w:tc>
      </w:tr>
      <w:tr w:rsidR="009E5169" w:rsidRPr="00204AE0" w:rsidTr="00204AE0">
        <w:tc>
          <w:tcPr>
            <w:tcW w:w="9648" w:type="dxa"/>
            <w:gridSpan w:val="6"/>
            <w:shd w:val="clear" w:color="auto" w:fill="auto"/>
          </w:tcPr>
          <w:p w:rsidR="009E5169" w:rsidRPr="00204AE0" w:rsidRDefault="00E17380" w:rsidP="0004115A">
            <w:pPr>
              <w:ind w:firstLine="709"/>
              <w:jc w:val="both"/>
              <w:rPr>
                <w:rFonts w:ascii="Bookman Old Style" w:hAnsi="Bookman Old Style" w:cs="Arial"/>
                <w:sz w:val="22"/>
                <w:szCs w:val="22"/>
              </w:rPr>
            </w:pPr>
            <w:r>
              <w:br w:type="page"/>
            </w:r>
            <w:r w:rsidR="009F629A">
              <w:br w:type="page"/>
            </w:r>
            <w:r w:rsidR="009E5169" w:rsidRPr="00204AE0">
              <w:rPr>
                <w:rFonts w:ascii="Bookman Old Style" w:hAnsi="Bookman Old Style" w:cs="Arial"/>
                <w:sz w:val="22"/>
                <w:szCs w:val="22"/>
              </w:rPr>
              <w:t xml:space="preserve">Agar setiap orang dapat mengetahuinya dan memerintahkan pengundangan Peraturan </w:t>
            </w:r>
            <w:r w:rsidR="007F61DC" w:rsidRPr="00204AE0">
              <w:rPr>
                <w:rFonts w:ascii="Bookman Old Style" w:hAnsi="Bookman Old Style" w:cs="Arial"/>
                <w:sz w:val="22"/>
                <w:szCs w:val="22"/>
              </w:rPr>
              <w:t>Bupati</w:t>
            </w:r>
            <w:r w:rsidR="009E5169" w:rsidRPr="00204AE0">
              <w:rPr>
                <w:rFonts w:ascii="Bookman Old Style" w:hAnsi="Bookman Old Style" w:cs="Arial"/>
                <w:sz w:val="22"/>
                <w:szCs w:val="22"/>
              </w:rPr>
              <w:t xml:space="preserve"> ini dengan penempatannya dalam Berita Daerah </w:t>
            </w:r>
            <w:r w:rsidR="007F61DC" w:rsidRPr="00204AE0">
              <w:rPr>
                <w:rFonts w:ascii="Bookman Old Style" w:hAnsi="Bookman Old Style" w:cs="Arial"/>
                <w:sz w:val="22"/>
                <w:szCs w:val="22"/>
              </w:rPr>
              <w:t xml:space="preserve">Kabupaten </w:t>
            </w:r>
            <w:r w:rsidR="001C0AB8">
              <w:rPr>
                <w:rFonts w:ascii="Bookman Old Style" w:hAnsi="Bookman Old Style"/>
                <w:sz w:val="22"/>
                <w:szCs w:val="22"/>
              </w:rPr>
              <w:t>Biak Numfor</w:t>
            </w:r>
            <w:r w:rsidR="009E5169" w:rsidRPr="00204AE0">
              <w:rPr>
                <w:rFonts w:ascii="Bookman Old Style" w:hAnsi="Bookman Old Style" w:cs="Arial"/>
                <w:sz w:val="22"/>
                <w:szCs w:val="22"/>
              </w:rPr>
              <w:t>.</w:t>
            </w:r>
          </w:p>
        </w:tc>
      </w:tr>
      <w:tr w:rsidR="009E5169" w:rsidRPr="00204AE0" w:rsidTr="00204AE0">
        <w:tc>
          <w:tcPr>
            <w:tcW w:w="585" w:type="dxa"/>
            <w:gridSpan w:val="2"/>
            <w:shd w:val="clear" w:color="auto" w:fill="auto"/>
          </w:tcPr>
          <w:p w:rsidR="009E5169" w:rsidRPr="00204AE0" w:rsidRDefault="009E5169" w:rsidP="0004115A">
            <w:pPr>
              <w:jc w:val="both"/>
              <w:rPr>
                <w:rFonts w:ascii="Bookman Old Style" w:hAnsi="Bookman Old Style" w:cs="Arial"/>
                <w:sz w:val="22"/>
                <w:szCs w:val="22"/>
              </w:rPr>
            </w:pPr>
          </w:p>
        </w:tc>
        <w:tc>
          <w:tcPr>
            <w:tcW w:w="9063" w:type="dxa"/>
            <w:gridSpan w:val="4"/>
            <w:shd w:val="clear" w:color="auto" w:fill="auto"/>
          </w:tcPr>
          <w:p w:rsidR="009E5169" w:rsidRPr="00204AE0" w:rsidRDefault="009E5169" w:rsidP="0004115A">
            <w:pPr>
              <w:jc w:val="both"/>
              <w:rPr>
                <w:rFonts w:ascii="Bookman Old Style" w:hAnsi="Bookman Old Style" w:cs="Arial"/>
                <w:sz w:val="22"/>
                <w:szCs w:val="22"/>
              </w:rPr>
            </w:pPr>
          </w:p>
        </w:tc>
      </w:tr>
    </w:tbl>
    <w:p w:rsidR="00EC302A" w:rsidRPr="00204AE0" w:rsidRDefault="00EC302A" w:rsidP="0004115A">
      <w:pPr>
        <w:rPr>
          <w:rFonts w:ascii="Bookman Old Style" w:hAnsi="Bookman Old Style" w:cs="Arial"/>
          <w:sz w:val="22"/>
          <w:szCs w:val="22"/>
        </w:rPr>
      </w:pPr>
    </w:p>
    <w:p w:rsidR="00EC302A" w:rsidRPr="00204AE0" w:rsidRDefault="00EC302A" w:rsidP="0004115A">
      <w:pPr>
        <w:rPr>
          <w:rFonts w:ascii="Bookman Old Style" w:hAnsi="Bookman Old Style" w:cs="Arial"/>
          <w:sz w:val="22"/>
          <w:szCs w:val="22"/>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5"/>
        <w:gridCol w:w="603"/>
        <w:gridCol w:w="1691"/>
        <w:gridCol w:w="1368"/>
        <w:gridCol w:w="1844"/>
        <w:gridCol w:w="315"/>
        <w:gridCol w:w="3239"/>
      </w:tblGrid>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1844" w:type="dxa"/>
            <w:hideMark/>
          </w:tcPr>
          <w:p w:rsidR="00204AE0" w:rsidRPr="00204AE0" w:rsidRDefault="00204AE0" w:rsidP="0004115A">
            <w:pPr>
              <w:jc w:val="both"/>
              <w:rPr>
                <w:rFonts w:ascii="Bookman Old Style" w:hAnsi="Bookman Old Style"/>
                <w:sz w:val="22"/>
                <w:szCs w:val="22"/>
              </w:rPr>
            </w:pPr>
            <w:r w:rsidRPr="00204AE0">
              <w:rPr>
                <w:rFonts w:ascii="Bookman Old Style" w:hAnsi="Bookman Old Style"/>
                <w:sz w:val="22"/>
                <w:szCs w:val="22"/>
              </w:rPr>
              <w:t xml:space="preserve">Ditetapkan di </w:t>
            </w:r>
          </w:p>
        </w:tc>
        <w:tc>
          <w:tcPr>
            <w:tcW w:w="315" w:type="dxa"/>
            <w:hideMark/>
          </w:tcPr>
          <w:p w:rsidR="00204AE0" w:rsidRPr="00204AE0" w:rsidRDefault="00204AE0" w:rsidP="0004115A">
            <w:pPr>
              <w:jc w:val="both"/>
              <w:rPr>
                <w:rFonts w:ascii="Bookman Old Style" w:hAnsi="Bookman Old Style"/>
                <w:sz w:val="22"/>
                <w:szCs w:val="22"/>
              </w:rPr>
            </w:pPr>
            <w:r w:rsidRPr="00204AE0">
              <w:rPr>
                <w:rFonts w:ascii="Bookman Old Style" w:hAnsi="Bookman Old Style"/>
                <w:sz w:val="22"/>
                <w:szCs w:val="22"/>
              </w:rPr>
              <w:t>:</w:t>
            </w:r>
          </w:p>
        </w:tc>
        <w:tc>
          <w:tcPr>
            <w:tcW w:w="3239" w:type="dxa"/>
            <w:hideMark/>
          </w:tcPr>
          <w:p w:rsidR="00204AE0" w:rsidRPr="00204AE0" w:rsidRDefault="00D91885" w:rsidP="0004115A">
            <w:pPr>
              <w:jc w:val="both"/>
              <w:rPr>
                <w:rFonts w:ascii="Bookman Old Style" w:hAnsi="Bookman Old Style"/>
                <w:sz w:val="22"/>
                <w:szCs w:val="22"/>
              </w:rPr>
            </w:pPr>
            <w:r>
              <w:rPr>
                <w:rFonts w:ascii="Bookman Old Style" w:hAnsi="Bookman Old Style"/>
                <w:sz w:val="22"/>
                <w:szCs w:val="22"/>
              </w:rPr>
              <w:t>Biak</w:t>
            </w:r>
          </w:p>
        </w:tc>
      </w:tr>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1844" w:type="dxa"/>
            <w:hideMark/>
          </w:tcPr>
          <w:p w:rsidR="00204AE0" w:rsidRPr="00204AE0" w:rsidRDefault="00204AE0" w:rsidP="0004115A">
            <w:pPr>
              <w:jc w:val="both"/>
              <w:rPr>
                <w:rFonts w:ascii="Bookman Old Style" w:hAnsi="Bookman Old Style"/>
                <w:sz w:val="22"/>
                <w:szCs w:val="22"/>
              </w:rPr>
            </w:pPr>
            <w:r w:rsidRPr="00204AE0">
              <w:rPr>
                <w:rFonts w:ascii="Bookman Old Style" w:hAnsi="Bookman Old Style"/>
                <w:sz w:val="22"/>
                <w:szCs w:val="22"/>
              </w:rPr>
              <w:t>Pada tanggal</w:t>
            </w:r>
          </w:p>
        </w:tc>
        <w:tc>
          <w:tcPr>
            <w:tcW w:w="315" w:type="dxa"/>
            <w:hideMark/>
          </w:tcPr>
          <w:p w:rsidR="00204AE0" w:rsidRPr="00204AE0" w:rsidRDefault="00204AE0" w:rsidP="0004115A">
            <w:pPr>
              <w:jc w:val="both"/>
              <w:rPr>
                <w:rFonts w:ascii="Bookman Old Style" w:hAnsi="Bookman Old Style"/>
                <w:sz w:val="22"/>
                <w:szCs w:val="22"/>
              </w:rPr>
            </w:pPr>
            <w:r w:rsidRPr="00204AE0">
              <w:rPr>
                <w:rFonts w:ascii="Bookman Old Style" w:hAnsi="Bookman Old Style"/>
                <w:sz w:val="22"/>
                <w:szCs w:val="22"/>
              </w:rPr>
              <w:t>:</w:t>
            </w:r>
          </w:p>
        </w:tc>
        <w:tc>
          <w:tcPr>
            <w:tcW w:w="3239" w:type="dxa"/>
            <w:hideMark/>
          </w:tcPr>
          <w:p w:rsidR="00204AE0" w:rsidRPr="00204AE0" w:rsidRDefault="00204AE0" w:rsidP="0004115A">
            <w:pPr>
              <w:jc w:val="both"/>
              <w:rPr>
                <w:rFonts w:ascii="Bookman Old Style" w:hAnsi="Bookman Old Style"/>
                <w:sz w:val="22"/>
                <w:szCs w:val="22"/>
              </w:rPr>
            </w:pPr>
            <w:r w:rsidRPr="00204AE0">
              <w:rPr>
                <w:rFonts w:ascii="Bookman Old Style" w:hAnsi="Bookman Old Style"/>
                <w:sz w:val="22"/>
                <w:szCs w:val="22"/>
              </w:rPr>
              <w:t xml:space="preserve">         </w:t>
            </w:r>
          </w:p>
        </w:tc>
      </w:tr>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1844" w:type="dxa"/>
          </w:tcPr>
          <w:p w:rsidR="00204AE0" w:rsidRPr="00204AE0" w:rsidRDefault="00204AE0" w:rsidP="0004115A">
            <w:pPr>
              <w:jc w:val="both"/>
              <w:rPr>
                <w:rFonts w:ascii="Bookman Old Style" w:hAnsi="Bookman Old Style"/>
                <w:sz w:val="22"/>
                <w:szCs w:val="22"/>
              </w:rPr>
            </w:pPr>
          </w:p>
        </w:tc>
        <w:tc>
          <w:tcPr>
            <w:tcW w:w="315" w:type="dxa"/>
          </w:tcPr>
          <w:p w:rsidR="00204AE0" w:rsidRPr="00204AE0" w:rsidRDefault="00204AE0" w:rsidP="0004115A">
            <w:pPr>
              <w:jc w:val="both"/>
              <w:rPr>
                <w:rFonts w:ascii="Bookman Old Style" w:hAnsi="Bookman Old Style"/>
                <w:sz w:val="22"/>
                <w:szCs w:val="22"/>
              </w:rPr>
            </w:pPr>
          </w:p>
        </w:tc>
        <w:tc>
          <w:tcPr>
            <w:tcW w:w="3239" w:type="dxa"/>
          </w:tcPr>
          <w:p w:rsidR="00204AE0" w:rsidRPr="00204AE0" w:rsidRDefault="00204AE0" w:rsidP="0004115A">
            <w:pPr>
              <w:jc w:val="both"/>
              <w:rPr>
                <w:rFonts w:ascii="Bookman Old Style" w:hAnsi="Bookman Old Style"/>
                <w:sz w:val="22"/>
                <w:szCs w:val="22"/>
              </w:rPr>
            </w:pPr>
          </w:p>
        </w:tc>
      </w:tr>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5398" w:type="dxa"/>
            <w:gridSpan w:val="3"/>
            <w:hideMark/>
          </w:tcPr>
          <w:p w:rsidR="00204AE0" w:rsidRPr="00204AE0" w:rsidRDefault="00204AE0" w:rsidP="0004115A">
            <w:pPr>
              <w:jc w:val="center"/>
              <w:rPr>
                <w:rFonts w:ascii="Bookman Old Style" w:hAnsi="Bookman Old Style"/>
                <w:b/>
                <w:sz w:val="22"/>
                <w:szCs w:val="22"/>
              </w:rPr>
            </w:pPr>
            <w:r w:rsidRPr="00204AE0">
              <w:rPr>
                <w:rFonts w:ascii="Bookman Old Style" w:hAnsi="Bookman Old Style"/>
                <w:b/>
                <w:sz w:val="22"/>
                <w:szCs w:val="22"/>
              </w:rPr>
              <w:t xml:space="preserve">BUPATI </w:t>
            </w:r>
            <w:r w:rsidR="00D91885">
              <w:rPr>
                <w:rFonts w:ascii="Bookman Old Style" w:hAnsi="Bookman Old Style"/>
                <w:b/>
                <w:sz w:val="22"/>
                <w:szCs w:val="22"/>
              </w:rPr>
              <w:t>BIAK NUMFOR</w:t>
            </w:r>
          </w:p>
        </w:tc>
      </w:tr>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1844" w:type="dxa"/>
          </w:tcPr>
          <w:p w:rsidR="00204AE0" w:rsidRPr="00204AE0" w:rsidRDefault="00204AE0" w:rsidP="0004115A">
            <w:pPr>
              <w:jc w:val="both"/>
              <w:rPr>
                <w:rFonts w:ascii="Bookman Old Style" w:hAnsi="Bookman Old Style"/>
                <w:b/>
                <w:sz w:val="22"/>
                <w:szCs w:val="22"/>
              </w:rPr>
            </w:pPr>
          </w:p>
        </w:tc>
        <w:tc>
          <w:tcPr>
            <w:tcW w:w="315" w:type="dxa"/>
          </w:tcPr>
          <w:p w:rsidR="00204AE0" w:rsidRPr="00204AE0" w:rsidRDefault="00204AE0" w:rsidP="0004115A">
            <w:pPr>
              <w:jc w:val="both"/>
              <w:rPr>
                <w:rFonts w:ascii="Bookman Old Style" w:hAnsi="Bookman Old Style"/>
                <w:b/>
                <w:sz w:val="22"/>
                <w:szCs w:val="22"/>
              </w:rPr>
            </w:pPr>
          </w:p>
        </w:tc>
        <w:tc>
          <w:tcPr>
            <w:tcW w:w="3239" w:type="dxa"/>
          </w:tcPr>
          <w:p w:rsidR="00204AE0" w:rsidRPr="00204AE0" w:rsidRDefault="00204AE0" w:rsidP="0004115A">
            <w:pPr>
              <w:jc w:val="both"/>
              <w:rPr>
                <w:rFonts w:ascii="Bookman Old Style" w:hAnsi="Bookman Old Style"/>
                <w:b/>
                <w:sz w:val="22"/>
                <w:szCs w:val="22"/>
              </w:rPr>
            </w:pPr>
          </w:p>
        </w:tc>
      </w:tr>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1844" w:type="dxa"/>
          </w:tcPr>
          <w:p w:rsidR="00204AE0" w:rsidRPr="00204AE0" w:rsidRDefault="00204AE0" w:rsidP="0004115A">
            <w:pPr>
              <w:jc w:val="both"/>
              <w:rPr>
                <w:rFonts w:ascii="Bookman Old Style" w:hAnsi="Bookman Old Style"/>
                <w:b/>
                <w:sz w:val="22"/>
                <w:szCs w:val="22"/>
              </w:rPr>
            </w:pPr>
          </w:p>
        </w:tc>
        <w:tc>
          <w:tcPr>
            <w:tcW w:w="315" w:type="dxa"/>
          </w:tcPr>
          <w:p w:rsidR="00204AE0" w:rsidRPr="00204AE0" w:rsidRDefault="00204AE0" w:rsidP="0004115A">
            <w:pPr>
              <w:jc w:val="both"/>
              <w:rPr>
                <w:rFonts w:ascii="Bookman Old Style" w:hAnsi="Bookman Old Style"/>
                <w:b/>
                <w:sz w:val="22"/>
                <w:szCs w:val="22"/>
              </w:rPr>
            </w:pPr>
          </w:p>
        </w:tc>
        <w:tc>
          <w:tcPr>
            <w:tcW w:w="3239" w:type="dxa"/>
          </w:tcPr>
          <w:p w:rsidR="00204AE0" w:rsidRPr="00204AE0" w:rsidRDefault="00204AE0" w:rsidP="0004115A">
            <w:pPr>
              <w:jc w:val="both"/>
              <w:rPr>
                <w:rFonts w:ascii="Bookman Old Style" w:hAnsi="Bookman Old Style"/>
                <w:b/>
                <w:sz w:val="22"/>
                <w:szCs w:val="22"/>
              </w:rPr>
            </w:pPr>
          </w:p>
        </w:tc>
      </w:tr>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1844" w:type="dxa"/>
          </w:tcPr>
          <w:p w:rsidR="00204AE0" w:rsidRPr="00204AE0" w:rsidRDefault="00204AE0" w:rsidP="0004115A">
            <w:pPr>
              <w:jc w:val="both"/>
              <w:rPr>
                <w:rFonts w:ascii="Bookman Old Style" w:hAnsi="Bookman Old Style"/>
                <w:b/>
                <w:sz w:val="22"/>
                <w:szCs w:val="22"/>
              </w:rPr>
            </w:pPr>
          </w:p>
        </w:tc>
        <w:tc>
          <w:tcPr>
            <w:tcW w:w="315" w:type="dxa"/>
          </w:tcPr>
          <w:p w:rsidR="00204AE0" w:rsidRPr="00204AE0" w:rsidRDefault="00204AE0" w:rsidP="0004115A">
            <w:pPr>
              <w:jc w:val="both"/>
              <w:rPr>
                <w:rFonts w:ascii="Bookman Old Style" w:hAnsi="Bookman Old Style"/>
                <w:b/>
                <w:sz w:val="22"/>
                <w:szCs w:val="22"/>
              </w:rPr>
            </w:pPr>
          </w:p>
        </w:tc>
        <w:tc>
          <w:tcPr>
            <w:tcW w:w="3239" w:type="dxa"/>
          </w:tcPr>
          <w:p w:rsidR="00204AE0" w:rsidRPr="00204AE0" w:rsidRDefault="00204AE0" w:rsidP="0004115A">
            <w:pPr>
              <w:jc w:val="both"/>
              <w:rPr>
                <w:rFonts w:ascii="Bookman Old Style" w:hAnsi="Bookman Old Style"/>
                <w:b/>
                <w:sz w:val="22"/>
                <w:szCs w:val="22"/>
              </w:rPr>
            </w:pPr>
          </w:p>
        </w:tc>
      </w:tr>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1844" w:type="dxa"/>
          </w:tcPr>
          <w:p w:rsidR="00204AE0" w:rsidRPr="00204AE0" w:rsidRDefault="00204AE0" w:rsidP="0004115A">
            <w:pPr>
              <w:jc w:val="both"/>
              <w:rPr>
                <w:rFonts w:ascii="Bookman Old Style" w:hAnsi="Bookman Old Style"/>
                <w:b/>
                <w:sz w:val="22"/>
                <w:szCs w:val="22"/>
              </w:rPr>
            </w:pPr>
          </w:p>
        </w:tc>
        <w:tc>
          <w:tcPr>
            <w:tcW w:w="315" w:type="dxa"/>
          </w:tcPr>
          <w:p w:rsidR="00204AE0" w:rsidRPr="00204AE0" w:rsidRDefault="00204AE0" w:rsidP="0004115A">
            <w:pPr>
              <w:jc w:val="both"/>
              <w:rPr>
                <w:rFonts w:ascii="Bookman Old Style" w:hAnsi="Bookman Old Style"/>
                <w:b/>
                <w:sz w:val="22"/>
                <w:szCs w:val="22"/>
              </w:rPr>
            </w:pPr>
          </w:p>
        </w:tc>
        <w:tc>
          <w:tcPr>
            <w:tcW w:w="3239" w:type="dxa"/>
          </w:tcPr>
          <w:p w:rsidR="00204AE0" w:rsidRPr="00204AE0" w:rsidRDefault="00204AE0" w:rsidP="0004115A">
            <w:pPr>
              <w:jc w:val="both"/>
              <w:rPr>
                <w:rFonts w:ascii="Bookman Old Style" w:hAnsi="Bookman Old Style"/>
                <w:b/>
                <w:sz w:val="22"/>
                <w:szCs w:val="22"/>
              </w:rPr>
            </w:pPr>
          </w:p>
        </w:tc>
      </w:tr>
      <w:tr w:rsidR="00204AE0" w:rsidRPr="00204AE0" w:rsidTr="00204AE0">
        <w:tc>
          <w:tcPr>
            <w:tcW w:w="585" w:type="dxa"/>
          </w:tcPr>
          <w:p w:rsidR="00204AE0" w:rsidRPr="00204AE0" w:rsidRDefault="00204AE0" w:rsidP="0004115A">
            <w:pPr>
              <w:jc w:val="both"/>
              <w:rPr>
                <w:rFonts w:ascii="Bookman Old Style" w:hAnsi="Bookman Old Style"/>
                <w:sz w:val="22"/>
                <w:szCs w:val="22"/>
              </w:rPr>
            </w:pPr>
          </w:p>
        </w:tc>
        <w:tc>
          <w:tcPr>
            <w:tcW w:w="603" w:type="dxa"/>
          </w:tcPr>
          <w:p w:rsidR="00204AE0" w:rsidRPr="00204AE0" w:rsidRDefault="00204AE0" w:rsidP="0004115A">
            <w:pPr>
              <w:jc w:val="both"/>
              <w:rPr>
                <w:rFonts w:ascii="Bookman Old Style" w:hAnsi="Bookman Old Style"/>
                <w:sz w:val="22"/>
                <w:szCs w:val="22"/>
              </w:rPr>
            </w:pPr>
          </w:p>
        </w:tc>
        <w:tc>
          <w:tcPr>
            <w:tcW w:w="1691" w:type="dxa"/>
          </w:tcPr>
          <w:p w:rsidR="00204AE0" w:rsidRPr="00204AE0" w:rsidRDefault="00204AE0" w:rsidP="0004115A">
            <w:pPr>
              <w:jc w:val="both"/>
              <w:rPr>
                <w:rFonts w:ascii="Bookman Old Style" w:hAnsi="Bookman Old Style"/>
                <w:sz w:val="22"/>
                <w:szCs w:val="22"/>
              </w:rPr>
            </w:pPr>
          </w:p>
        </w:tc>
        <w:tc>
          <w:tcPr>
            <w:tcW w:w="1368" w:type="dxa"/>
          </w:tcPr>
          <w:p w:rsidR="00204AE0" w:rsidRPr="00204AE0" w:rsidRDefault="00204AE0" w:rsidP="0004115A">
            <w:pPr>
              <w:jc w:val="both"/>
              <w:rPr>
                <w:rFonts w:ascii="Bookman Old Style" w:hAnsi="Bookman Old Style"/>
                <w:sz w:val="22"/>
                <w:szCs w:val="22"/>
              </w:rPr>
            </w:pPr>
          </w:p>
        </w:tc>
        <w:tc>
          <w:tcPr>
            <w:tcW w:w="5398" w:type="dxa"/>
            <w:gridSpan w:val="3"/>
            <w:hideMark/>
          </w:tcPr>
          <w:p w:rsidR="00204AE0" w:rsidRPr="00204AE0" w:rsidRDefault="002F18C5" w:rsidP="0004115A">
            <w:pPr>
              <w:jc w:val="center"/>
              <w:rPr>
                <w:rFonts w:ascii="Bookman Old Style" w:hAnsi="Bookman Old Style"/>
                <w:b/>
                <w:sz w:val="22"/>
                <w:szCs w:val="22"/>
              </w:rPr>
            </w:pPr>
            <w:r>
              <w:rPr>
                <w:rFonts w:ascii="Bookman Old Style" w:hAnsi="Bookman Old Style"/>
                <w:b/>
                <w:sz w:val="22"/>
                <w:szCs w:val="22"/>
              </w:rPr>
              <w:t>HERRY ARIO NAAP</w:t>
            </w:r>
          </w:p>
        </w:tc>
      </w:tr>
    </w:tbl>
    <w:p w:rsidR="00204AE0" w:rsidRPr="00204AE0" w:rsidRDefault="00204AE0" w:rsidP="0004115A">
      <w:pPr>
        <w:rPr>
          <w:rFonts w:ascii="Bookman Old Style" w:hAnsi="Bookman Old Style"/>
          <w:sz w:val="22"/>
          <w:szCs w:val="22"/>
        </w:rPr>
      </w:pPr>
    </w:p>
    <w:p w:rsidR="0073762E" w:rsidRPr="00204AE0" w:rsidRDefault="0073762E" w:rsidP="0004115A">
      <w:pPr>
        <w:rPr>
          <w:rFonts w:ascii="Bookman Old Style" w:hAnsi="Bookman Old Style"/>
          <w:sz w:val="22"/>
          <w:szCs w:val="22"/>
        </w:rPr>
      </w:pPr>
      <w:bookmarkStart w:id="0" w:name="_GoBack"/>
      <w:bookmarkEnd w:id="0"/>
    </w:p>
    <w:sectPr w:rsidR="0073762E" w:rsidRPr="00204AE0" w:rsidSect="00D91885">
      <w:headerReference w:type="even" r:id="rId9"/>
      <w:headerReference w:type="default" r:id="rId10"/>
      <w:footerReference w:type="even" r:id="rId11"/>
      <w:footerReference w:type="default" r:id="rId12"/>
      <w:pgSz w:w="12242" w:h="20163" w:code="5"/>
      <w:pgMar w:top="1134" w:right="1151" w:bottom="2835" w:left="1729" w:header="454" w:footer="567"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C4" w:rsidRDefault="004E50C4">
      <w:r>
        <w:separator/>
      </w:r>
    </w:p>
  </w:endnote>
  <w:endnote w:type="continuationSeparator" w:id="0">
    <w:p w:rsidR="004E50C4" w:rsidRDefault="004E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AE" w:rsidRDefault="007D2D7A" w:rsidP="00F25F90">
    <w:pPr>
      <w:pStyle w:val="Footer"/>
      <w:framePr w:wrap="around" w:vAnchor="text" w:hAnchor="margin" w:xAlign="center" w:y="1"/>
      <w:rPr>
        <w:rStyle w:val="PageNumber"/>
      </w:rPr>
    </w:pPr>
    <w:r>
      <w:rPr>
        <w:rStyle w:val="PageNumber"/>
      </w:rPr>
      <w:fldChar w:fldCharType="begin"/>
    </w:r>
    <w:r w:rsidR="009616AE">
      <w:rPr>
        <w:rStyle w:val="PageNumber"/>
      </w:rPr>
      <w:instrText xml:space="preserve">PAGE  </w:instrText>
    </w:r>
    <w:r>
      <w:rPr>
        <w:rStyle w:val="PageNumber"/>
      </w:rPr>
      <w:fldChar w:fldCharType="end"/>
    </w:r>
  </w:p>
  <w:p w:rsidR="009616AE" w:rsidRDefault="00961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AE" w:rsidRDefault="009616AE" w:rsidP="00F25F90">
    <w:pPr>
      <w:pStyle w:val="Footer"/>
      <w:framePr w:wrap="around" w:vAnchor="text" w:hAnchor="margin" w:xAlign="center" w:y="1"/>
      <w:rPr>
        <w:rStyle w:val="PageNumber"/>
      </w:rPr>
    </w:pPr>
  </w:p>
  <w:p w:rsidR="009616AE" w:rsidRDefault="00961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C4" w:rsidRDefault="004E50C4">
      <w:r>
        <w:separator/>
      </w:r>
    </w:p>
  </w:footnote>
  <w:footnote w:type="continuationSeparator" w:id="0">
    <w:p w:rsidR="004E50C4" w:rsidRDefault="004E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AE" w:rsidRDefault="007D2D7A" w:rsidP="00F25F90">
    <w:pPr>
      <w:pStyle w:val="Header"/>
      <w:framePr w:wrap="around" w:vAnchor="text" w:hAnchor="margin" w:xAlign="center" w:y="1"/>
      <w:rPr>
        <w:rStyle w:val="PageNumber"/>
      </w:rPr>
    </w:pPr>
    <w:r>
      <w:rPr>
        <w:rStyle w:val="PageNumber"/>
      </w:rPr>
      <w:fldChar w:fldCharType="begin"/>
    </w:r>
    <w:r w:rsidR="009616AE">
      <w:rPr>
        <w:rStyle w:val="PageNumber"/>
      </w:rPr>
      <w:instrText xml:space="preserve">PAGE  </w:instrText>
    </w:r>
    <w:r>
      <w:rPr>
        <w:rStyle w:val="PageNumber"/>
      </w:rPr>
      <w:fldChar w:fldCharType="end"/>
    </w:r>
  </w:p>
  <w:p w:rsidR="009616AE" w:rsidRDefault="00961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AE" w:rsidRDefault="007D2D7A" w:rsidP="00F25F90">
    <w:pPr>
      <w:pStyle w:val="Header"/>
      <w:framePr w:wrap="around" w:vAnchor="text" w:hAnchor="margin" w:xAlign="center" w:y="1"/>
      <w:rPr>
        <w:rStyle w:val="PageNumber"/>
      </w:rPr>
    </w:pPr>
    <w:r>
      <w:rPr>
        <w:rStyle w:val="PageNumber"/>
      </w:rPr>
      <w:fldChar w:fldCharType="begin"/>
    </w:r>
    <w:r w:rsidR="009616AE">
      <w:rPr>
        <w:rStyle w:val="PageNumber"/>
      </w:rPr>
      <w:instrText xml:space="preserve">PAGE  </w:instrText>
    </w:r>
    <w:r>
      <w:rPr>
        <w:rStyle w:val="PageNumber"/>
      </w:rPr>
      <w:fldChar w:fldCharType="separate"/>
    </w:r>
    <w:r w:rsidR="00B21FCB">
      <w:rPr>
        <w:rStyle w:val="PageNumber"/>
        <w:noProof/>
      </w:rPr>
      <w:t>- 4 -</w:t>
    </w:r>
    <w:r>
      <w:rPr>
        <w:rStyle w:val="PageNumber"/>
      </w:rPr>
      <w:fldChar w:fldCharType="end"/>
    </w:r>
  </w:p>
  <w:p w:rsidR="009616AE" w:rsidRDefault="00961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483"/>
    <w:multiLevelType w:val="hybridMultilevel"/>
    <w:tmpl w:val="9070C674"/>
    <w:lvl w:ilvl="0" w:tplc="90242756">
      <w:start w:val="1"/>
      <w:numFmt w:val="decimal"/>
      <w:lvlText w:val="%1."/>
      <w:lvlJc w:val="left"/>
      <w:pPr>
        <w:tabs>
          <w:tab w:val="num" w:pos="432"/>
        </w:tabs>
        <w:ind w:left="432" w:hanging="432"/>
      </w:pPr>
      <w:rPr>
        <w:rFonts w:ascii="Bookman Old Style" w:hAnsi="Bookman Old Style"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66FA1"/>
    <w:multiLevelType w:val="hybridMultilevel"/>
    <w:tmpl w:val="81CE38A2"/>
    <w:lvl w:ilvl="0" w:tplc="5A189E94">
      <w:start w:val="1"/>
      <w:numFmt w:val="decimal"/>
      <w:lvlText w:val="%1."/>
      <w:lvlJc w:val="left"/>
      <w:pPr>
        <w:tabs>
          <w:tab w:val="num" w:pos="1440"/>
        </w:tabs>
        <w:ind w:left="1440" w:hanging="360"/>
      </w:pPr>
      <w:rPr>
        <w:rFonts w:hint="default"/>
      </w:rPr>
    </w:lvl>
    <w:lvl w:ilvl="1" w:tplc="26E0BC26">
      <w:start w:val="2"/>
      <w:numFmt w:val="decimal"/>
      <w:lvlText w:val="%2.a."/>
      <w:lvlJc w:val="left"/>
      <w:pPr>
        <w:tabs>
          <w:tab w:val="num" w:pos="1440"/>
        </w:tabs>
        <w:ind w:left="1440" w:hanging="360"/>
      </w:pPr>
      <w:rPr>
        <w:rFonts w:hint="default"/>
      </w:rPr>
    </w:lvl>
    <w:lvl w:ilvl="2" w:tplc="7D187A40">
      <w:start w:val="2"/>
      <w:numFmt w:val="lowerLetter"/>
      <w:lvlText w:val="%3."/>
      <w:lvlJc w:val="left"/>
      <w:pPr>
        <w:tabs>
          <w:tab w:val="num" w:pos="2340"/>
        </w:tabs>
        <w:ind w:left="2340" w:hanging="360"/>
      </w:pPr>
      <w:rPr>
        <w:rFonts w:hint="default"/>
      </w:rPr>
    </w:lvl>
    <w:lvl w:ilvl="3" w:tplc="AC049804">
      <w:start w:val="3"/>
      <w:numFmt w:val="decimal"/>
      <w:lvlText w:val="%4."/>
      <w:lvlJc w:val="left"/>
      <w:pPr>
        <w:tabs>
          <w:tab w:val="num" w:pos="432"/>
        </w:tabs>
        <w:ind w:left="432" w:hanging="288"/>
      </w:pPr>
      <w:rPr>
        <w:rFonts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408A1"/>
    <w:multiLevelType w:val="hybridMultilevel"/>
    <w:tmpl w:val="6ACEE054"/>
    <w:lvl w:ilvl="0" w:tplc="A1B8B75E">
      <w:start w:val="1"/>
      <w:numFmt w:val="lowerLetter"/>
      <w:lvlText w:val="1.%1."/>
      <w:lvlJc w:val="left"/>
      <w:pPr>
        <w:tabs>
          <w:tab w:val="num" w:pos="432"/>
        </w:tabs>
        <w:ind w:left="432" w:hanging="432"/>
      </w:pPr>
      <w:rPr>
        <w:rFonts w:ascii="Bookman Old Style" w:hAnsi="Bookman Old Style" w:hint="default"/>
        <w:b w:val="0"/>
        <w:i w:val="0"/>
        <w:sz w:val="22"/>
        <w:szCs w:val="22"/>
      </w:rPr>
    </w:lvl>
    <w:lvl w:ilvl="1" w:tplc="16D411D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01AF2"/>
    <w:multiLevelType w:val="hybridMultilevel"/>
    <w:tmpl w:val="B2C010C4"/>
    <w:lvl w:ilvl="0" w:tplc="29C4A0B2">
      <w:start w:val="1"/>
      <w:numFmt w:val="decimal"/>
      <w:lvlText w:val="%1."/>
      <w:lvlJc w:val="left"/>
      <w:pPr>
        <w:tabs>
          <w:tab w:val="num" w:pos="432"/>
        </w:tabs>
        <w:ind w:left="432" w:hanging="432"/>
      </w:pPr>
      <w:rPr>
        <w:rFonts w:ascii="Bookman Old Style" w:hAnsi="Bookman Old Style"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00A0B"/>
    <w:multiLevelType w:val="hybridMultilevel"/>
    <w:tmpl w:val="8DDA5696"/>
    <w:lvl w:ilvl="0" w:tplc="4CD62E34">
      <w:start w:val="1"/>
      <w:numFmt w:val="decimal"/>
      <w:lvlText w:val="%1."/>
      <w:lvlJc w:val="left"/>
      <w:pPr>
        <w:tabs>
          <w:tab w:val="num" w:pos="432"/>
        </w:tabs>
        <w:ind w:left="432" w:hanging="432"/>
      </w:pPr>
      <w:rPr>
        <w:rFonts w:hint="default"/>
      </w:rPr>
    </w:lvl>
    <w:lvl w:ilvl="1" w:tplc="76CCE396">
      <w:start w:val="3"/>
      <w:numFmt w:val="decimal"/>
      <w:lvlText w:val="%2."/>
      <w:lvlJc w:val="left"/>
      <w:pPr>
        <w:tabs>
          <w:tab w:val="num" w:pos="288"/>
        </w:tabs>
        <w:ind w:left="288" w:hanging="288"/>
      </w:pPr>
      <w:rPr>
        <w:rFonts w:ascii="Tahoma" w:hAnsi="Tahoma" w:cs="Tahoma" w:hint="default"/>
        <w:b w:val="0"/>
        <w:bCs w:val="0"/>
        <w:i w:val="0"/>
        <w:iCs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CE4DB8"/>
    <w:multiLevelType w:val="hybridMultilevel"/>
    <w:tmpl w:val="9FE23BEE"/>
    <w:lvl w:ilvl="0" w:tplc="D5D87C80">
      <w:start w:val="1"/>
      <w:numFmt w:val="decimal"/>
      <w:lvlText w:val="%1.a."/>
      <w:lvlJc w:val="left"/>
      <w:pPr>
        <w:tabs>
          <w:tab w:val="num" w:pos="1440"/>
        </w:tabs>
        <w:ind w:left="1440" w:hanging="360"/>
      </w:pPr>
      <w:rPr>
        <w:rFonts w:hint="default"/>
      </w:rPr>
    </w:lvl>
    <w:lvl w:ilvl="1" w:tplc="FBB04260">
      <w:start w:val="2"/>
      <w:numFmt w:val="lowerLetter"/>
      <w:lvlText w:val="%2."/>
      <w:lvlJc w:val="left"/>
      <w:pPr>
        <w:tabs>
          <w:tab w:val="num" w:pos="1440"/>
        </w:tabs>
        <w:ind w:left="1440" w:hanging="360"/>
      </w:pPr>
      <w:rPr>
        <w:rFonts w:hint="default"/>
      </w:rPr>
    </w:lvl>
    <w:lvl w:ilvl="2" w:tplc="2E5AAC30">
      <w:start w:val="8"/>
      <w:numFmt w:val="decimal"/>
      <w:lvlText w:val="%3."/>
      <w:lvlJc w:val="left"/>
      <w:pPr>
        <w:tabs>
          <w:tab w:val="num" w:pos="360"/>
        </w:tabs>
        <w:ind w:left="360" w:hanging="360"/>
      </w:pPr>
      <w:rPr>
        <w:rFonts w:hint="default"/>
        <w:b w:val="0"/>
      </w:rPr>
    </w:lvl>
    <w:lvl w:ilvl="3" w:tplc="9B22DDBA">
      <w:start w:val="1"/>
      <w:numFmt w:val="decimal"/>
      <w:lvlText w:val="%4.a."/>
      <w:lvlJc w:val="left"/>
      <w:pPr>
        <w:tabs>
          <w:tab w:val="num" w:pos="2880"/>
        </w:tabs>
        <w:ind w:left="2880" w:hanging="360"/>
      </w:pPr>
      <w:rPr>
        <w:rFonts w:hint="default"/>
      </w:rPr>
    </w:lvl>
    <w:lvl w:ilvl="4" w:tplc="96D60842">
      <w:start w:val="2"/>
      <w:numFmt w:val="lowerLetter"/>
      <w:lvlText w:val="%5."/>
      <w:lvlJc w:val="left"/>
      <w:pPr>
        <w:tabs>
          <w:tab w:val="num" w:pos="720"/>
        </w:tabs>
        <w:ind w:left="720" w:hanging="360"/>
      </w:pPr>
      <w:rPr>
        <w:rFonts w:hint="default"/>
      </w:rPr>
    </w:lvl>
    <w:lvl w:ilvl="5" w:tplc="9970DCA8">
      <w:start w:val="1"/>
      <w:numFmt w:val="decimal"/>
      <w:lvlText w:val="%6."/>
      <w:lvlJc w:val="left"/>
      <w:pPr>
        <w:tabs>
          <w:tab w:val="num" w:pos="432"/>
        </w:tabs>
        <w:ind w:left="432" w:hanging="432"/>
      </w:pPr>
      <w:rPr>
        <w:rFonts w:hint="default"/>
        <w:b w:val="0"/>
        <w:i w:val="0"/>
        <w:sz w:val="22"/>
        <w:szCs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74686"/>
    <w:multiLevelType w:val="hybridMultilevel"/>
    <w:tmpl w:val="51942976"/>
    <w:lvl w:ilvl="0" w:tplc="314A74E2">
      <w:start w:val="1"/>
      <w:numFmt w:val="decimal"/>
      <w:lvlText w:val="%1."/>
      <w:lvlJc w:val="left"/>
      <w:pPr>
        <w:tabs>
          <w:tab w:val="num" w:pos="432"/>
        </w:tabs>
        <w:ind w:left="432" w:hanging="432"/>
      </w:pPr>
      <w:rPr>
        <w:rFonts w:hint="default"/>
      </w:rPr>
    </w:lvl>
    <w:lvl w:ilvl="1" w:tplc="A828B9D4">
      <w:start w:val="1"/>
      <w:numFmt w:val="decimal"/>
      <w:lvlText w:val="%2."/>
      <w:lvlJc w:val="left"/>
      <w:pPr>
        <w:tabs>
          <w:tab w:val="num" w:pos="432"/>
        </w:tabs>
        <w:ind w:left="432" w:hanging="432"/>
      </w:pPr>
      <w:rPr>
        <w:rFonts w:hint="default"/>
      </w:rPr>
    </w:lvl>
    <w:lvl w:ilvl="2" w:tplc="999679EC">
      <w:start w:val="1"/>
      <w:numFmt w:val="decimal"/>
      <w:lvlText w:val="%3."/>
      <w:lvlJc w:val="left"/>
      <w:pPr>
        <w:tabs>
          <w:tab w:val="num" w:pos="432"/>
        </w:tabs>
        <w:ind w:left="432" w:hanging="432"/>
      </w:pPr>
      <w:rPr>
        <w:rFonts w:hint="default"/>
      </w:rPr>
    </w:lvl>
    <w:lvl w:ilvl="3" w:tplc="E862854A">
      <w:start w:val="5"/>
      <w:numFmt w:val="decimal"/>
      <w:lvlText w:val="%4."/>
      <w:lvlJc w:val="left"/>
      <w:pPr>
        <w:tabs>
          <w:tab w:val="num" w:pos="288"/>
        </w:tabs>
        <w:ind w:left="288" w:hanging="288"/>
      </w:pPr>
      <w:rPr>
        <w:rFonts w:ascii="Bookman Old Style" w:hAnsi="Bookman Old Style" w:cs="Bookman Old Style" w:hint="default"/>
        <w:b w:val="0"/>
        <w:bCs w:val="0"/>
        <w:i w:val="0"/>
        <w:iCs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CC31311"/>
    <w:multiLevelType w:val="hybridMultilevel"/>
    <w:tmpl w:val="A642BF2E"/>
    <w:lvl w:ilvl="0" w:tplc="86BAF280">
      <w:start w:val="1"/>
      <w:numFmt w:val="decimal"/>
      <w:lvlText w:val="%1."/>
      <w:lvlJc w:val="left"/>
      <w:pPr>
        <w:tabs>
          <w:tab w:val="num" w:pos="432"/>
        </w:tabs>
        <w:ind w:left="432" w:hanging="432"/>
      </w:pPr>
      <w:rPr>
        <w:rFonts w:ascii="Bookman Old Style" w:hAnsi="Bookman Old Style"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D7B97"/>
    <w:multiLevelType w:val="hybridMultilevel"/>
    <w:tmpl w:val="CEAA0AE6"/>
    <w:lvl w:ilvl="0" w:tplc="2ED85FB4">
      <w:start w:val="1"/>
      <w:numFmt w:val="decimal"/>
      <w:lvlText w:val="%1."/>
      <w:lvlJc w:val="left"/>
      <w:pPr>
        <w:tabs>
          <w:tab w:val="num" w:pos="360"/>
        </w:tabs>
        <w:ind w:left="360" w:hanging="360"/>
      </w:pPr>
      <w:rPr>
        <w:rFonts w:ascii="Bookman Old Style" w:hAnsi="Bookman Old Style" w:cs="Bookman Old Style" w:hint="default"/>
        <w:b w:val="0"/>
        <w:bCs w:val="0"/>
        <w:i w:val="0"/>
        <w:iCs w:val="0"/>
        <w:sz w:val="22"/>
        <w:szCs w:val="22"/>
      </w:rPr>
    </w:lvl>
    <w:lvl w:ilvl="1" w:tplc="F5FA094A">
      <w:start w:val="1"/>
      <w:numFmt w:val="decimal"/>
      <w:lvlText w:val="%2."/>
      <w:lvlJc w:val="left"/>
      <w:pPr>
        <w:tabs>
          <w:tab w:val="num" w:pos="360"/>
        </w:tabs>
        <w:ind w:left="360" w:hanging="360"/>
      </w:pPr>
      <w:rPr>
        <w:rFonts w:ascii="Tahoma" w:hAnsi="Tahoma" w:cs="Tahoma" w:hint="default"/>
        <w:b w:val="0"/>
        <w:bCs w:val="0"/>
        <w:i w:val="0"/>
        <w:iCs w:val="0"/>
        <w:sz w:val="20"/>
        <w:szCs w:val="20"/>
      </w:rPr>
    </w:lvl>
    <w:lvl w:ilvl="2" w:tplc="9F52979C">
      <w:start w:val="1"/>
      <w:numFmt w:val="lowerLetter"/>
      <w:lvlText w:val="%3."/>
      <w:lvlJc w:val="left"/>
      <w:pPr>
        <w:tabs>
          <w:tab w:val="num" w:pos="1980"/>
        </w:tabs>
        <w:ind w:left="1404" w:firstLine="576"/>
      </w:pPr>
      <w:rPr>
        <w:rFonts w:ascii="Bookman Old Style" w:hAnsi="Bookman Old Style" w:cs="Bookman Old Style" w:hint="default"/>
        <w:b w:val="0"/>
        <w:bCs w:val="0"/>
        <w:i w:val="0"/>
        <w:iCs w:val="0"/>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D90FC5"/>
    <w:multiLevelType w:val="multilevel"/>
    <w:tmpl w:val="A6C6852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3."/>
      <w:lvlJc w:val="left"/>
      <w:pPr>
        <w:tabs>
          <w:tab w:val="num" w:pos="432"/>
        </w:tabs>
        <w:ind w:left="432" w:hanging="432"/>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3827473"/>
    <w:multiLevelType w:val="hybridMultilevel"/>
    <w:tmpl w:val="AED23F5A"/>
    <w:lvl w:ilvl="0" w:tplc="FF840CB4">
      <w:start w:val="2"/>
      <w:numFmt w:val="lowerLetter"/>
      <w:lvlText w:val="%1."/>
      <w:lvlJc w:val="left"/>
      <w:pPr>
        <w:tabs>
          <w:tab w:val="num" w:pos="504"/>
        </w:tabs>
        <w:ind w:left="504" w:hanging="360"/>
      </w:pPr>
      <w:rPr>
        <w:rFonts w:hint="default"/>
        <w:b w:val="0"/>
        <w:i w:val="0"/>
      </w:rPr>
    </w:lvl>
    <w:lvl w:ilvl="1" w:tplc="85602494">
      <w:start w:val="3"/>
      <w:numFmt w:val="decimal"/>
      <w:lvlText w:val="%2."/>
      <w:lvlJc w:val="left"/>
      <w:pPr>
        <w:tabs>
          <w:tab w:val="num" w:pos="432"/>
        </w:tabs>
        <w:ind w:left="432" w:hanging="432"/>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FC64C9"/>
    <w:multiLevelType w:val="multilevel"/>
    <w:tmpl w:val="DF8ED9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Bookman Old Style" w:hAnsi="Bookman Old Style"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6FF2EC9"/>
    <w:multiLevelType w:val="hybridMultilevel"/>
    <w:tmpl w:val="6A080D06"/>
    <w:lvl w:ilvl="0" w:tplc="6B202168">
      <w:start w:val="1"/>
      <w:numFmt w:val="decimal"/>
      <w:lvlText w:val="3.%1"/>
      <w:lvlJc w:val="left"/>
      <w:pPr>
        <w:tabs>
          <w:tab w:val="num" w:pos="1440"/>
        </w:tabs>
        <w:ind w:left="1440" w:hanging="360"/>
      </w:pPr>
      <w:rPr>
        <w:rFonts w:hint="default"/>
      </w:rPr>
    </w:lvl>
    <w:lvl w:ilvl="1" w:tplc="AC6048E2">
      <w:start w:val="1"/>
      <w:numFmt w:val="decimal"/>
      <w:lvlText w:val="(%2)"/>
      <w:lvlJc w:val="left"/>
      <w:pPr>
        <w:tabs>
          <w:tab w:val="num" w:pos="1530"/>
        </w:tabs>
        <w:ind w:left="1530" w:hanging="450"/>
      </w:pPr>
      <w:rPr>
        <w:rFonts w:hint="default"/>
        <w:strike w:val="0"/>
      </w:rPr>
    </w:lvl>
    <w:lvl w:ilvl="2" w:tplc="099ADE76">
      <w:start w:val="4"/>
      <w:numFmt w:val="decimal"/>
      <w:lvlText w:val="%3."/>
      <w:lvlJc w:val="left"/>
      <w:pPr>
        <w:tabs>
          <w:tab w:val="num" w:pos="432"/>
        </w:tabs>
        <w:ind w:left="432" w:hanging="432"/>
      </w:pPr>
      <w:rPr>
        <w:rFonts w:ascii="Bookman Old Style" w:hAnsi="Bookman Old Style"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A086A"/>
    <w:multiLevelType w:val="hybridMultilevel"/>
    <w:tmpl w:val="168095E8"/>
    <w:lvl w:ilvl="0" w:tplc="7C94BF08">
      <w:start w:val="1"/>
      <w:numFmt w:val="decimal"/>
      <w:lvlText w:val="%1."/>
      <w:lvlJc w:val="left"/>
      <w:pPr>
        <w:tabs>
          <w:tab w:val="num" w:pos="432"/>
        </w:tabs>
        <w:ind w:left="432" w:hanging="432"/>
      </w:pPr>
      <w:rPr>
        <w:rFonts w:hint="default"/>
      </w:rPr>
    </w:lvl>
    <w:lvl w:ilvl="1" w:tplc="555E4F8E">
      <w:start w:val="4"/>
      <w:numFmt w:val="decimal"/>
      <w:lvlText w:val="%2."/>
      <w:lvlJc w:val="left"/>
      <w:pPr>
        <w:tabs>
          <w:tab w:val="num" w:pos="288"/>
        </w:tabs>
        <w:ind w:left="288" w:hanging="288"/>
      </w:pPr>
      <w:rPr>
        <w:rFonts w:ascii="Bookman Old Style" w:hAnsi="Bookman Old Style" w:cs="Bookman Old Style" w:hint="default"/>
        <w:b w:val="0"/>
        <w:bCs w:val="0"/>
        <w:i w:val="0"/>
        <w:iCs w:val="0"/>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794107D"/>
    <w:multiLevelType w:val="hybridMultilevel"/>
    <w:tmpl w:val="1F9AD176"/>
    <w:lvl w:ilvl="0" w:tplc="5818E730">
      <w:start w:val="1"/>
      <w:numFmt w:val="none"/>
      <w:lvlText w:val="2.a."/>
      <w:lvlJc w:val="left"/>
      <w:pPr>
        <w:tabs>
          <w:tab w:val="num" w:pos="648"/>
        </w:tabs>
        <w:ind w:left="648" w:hanging="504"/>
      </w:pPr>
      <w:rPr>
        <w:rFonts w:hint="default"/>
        <w:b w:val="0"/>
        <w:i w:val="0"/>
        <w:sz w:val="22"/>
        <w:szCs w:val="22"/>
      </w:rPr>
    </w:lvl>
    <w:lvl w:ilvl="1" w:tplc="43383F92">
      <w:start w:val="2"/>
      <w:numFmt w:val="lowerLetter"/>
      <w:lvlText w:val="%2."/>
      <w:lvlJc w:val="left"/>
      <w:pPr>
        <w:tabs>
          <w:tab w:val="num" w:pos="432"/>
        </w:tabs>
        <w:ind w:left="432" w:hanging="432"/>
      </w:pPr>
      <w:rPr>
        <w:rFonts w:hint="default"/>
        <w:b w:val="0"/>
        <w:i w:val="0"/>
        <w:sz w:val="22"/>
        <w:szCs w:val="22"/>
      </w:rPr>
    </w:lvl>
    <w:lvl w:ilvl="2" w:tplc="9A089F0C">
      <w:start w:val="3"/>
      <w:numFmt w:val="decimal"/>
      <w:lvlText w:val="%3."/>
      <w:lvlJc w:val="left"/>
      <w:pPr>
        <w:tabs>
          <w:tab w:val="num" w:pos="432"/>
        </w:tabs>
        <w:ind w:left="432" w:hanging="432"/>
      </w:pPr>
      <w:rPr>
        <w:rFonts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FF421F"/>
    <w:multiLevelType w:val="hybridMultilevel"/>
    <w:tmpl w:val="3DA2F94A"/>
    <w:lvl w:ilvl="0" w:tplc="E33E53A6">
      <w:start w:val="1"/>
      <w:numFmt w:val="decimal"/>
      <w:lvlText w:val="%1."/>
      <w:lvlJc w:val="left"/>
      <w:pPr>
        <w:tabs>
          <w:tab w:val="num" w:pos="504"/>
        </w:tabs>
        <w:ind w:left="504" w:hanging="504"/>
      </w:pPr>
      <w:rPr>
        <w:rFonts w:ascii="Tahoma" w:hAnsi="Tahoma" w:hint="default"/>
        <w:b w:val="0"/>
        <w:i w:val="0"/>
        <w:sz w:val="20"/>
        <w:szCs w:val="20"/>
      </w:rPr>
    </w:lvl>
    <w:lvl w:ilvl="1" w:tplc="CEA8ADEE">
      <w:start w:val="2"/>
      <w:numFmt w:val="decimal"/>
      <w:lvlText w:val="%2.a."/>
      <w:lvlJc w:val="left"/>
      <w:pPr>
        <w:tabs>
          <w:tab w:val="num" w:pos="1440"/>
        </w:tabs>
        <w:ind w:left="1440" w:hanging="360"/>
      </w:pPr>
      <w:rPr>
        <w:rFonts w:hint="default"/>
      </w:rPr>
    </w:lvl>
    <w:lvl w:ilvl="2" w:tplc="C84E14E2">
      <w:start w:val="2"/>
      <w:numFmt w:val="lowerLetter"/>
      <w:lvlText w:val="%3."/>
      <w:lvlJc w:val="left"/>
      <w:pPr>
        <w:tabs>
          <w:tab w:val="num" w:pos="2340"/>
        </w:tabs>
        <w:ind w:left="2340" w:hanging="360"/>
      </w:pPr>
      <w:rPr>
        <w:rFonts w:hint="default"/>
      </w:rPr>
    </w:lvl>
    <w:lvl w:ilvl="3" w:tplc="412A51D2">
      <w:start w:val="1"/>
      <w:numFmt w:val="none"/>
      <w:lvlText w:val="3.a."/>
      <w:lvlJc w:val="left"/>
      <w:pPr>
        <w:tabs>
          <w:tab w:val="num" w:pos="504"/>
        </w:tabs>
        <w:ind w:left="504" w:hanging="504"/>
      </w:pPr>
      <w:rPr>
        <w:rFonts w:hint="default"/>
        <w:b w:val="0"/>
        <w:i w:val="0"/>
        <w:sz w:val="22"/>
        <w:szCs w:val="22"/>
      </w:rPr>
    </w:lvl>
    <w:lvl w:ilvl="4" w:tplc="1E18D928">
      <w:start w:val="2"/>
      <w:numFmt w:val="lowerLetter"/>
      <w:lvlText w:val="%5."/>
      <w:lvlJc w:val="left"/>
      <w:pPr>
        <w:tabs>
          <w:tab w:val="num" w:pos="432"/>
        </w:tabs>
        <w:ind w:left="432" w:hanging="216"/>
      </w:pPr>
      <w:rPr>
        <w:rFonts w:hint="default"/>
        <w:b w:val="0"/>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6B706E"/>
    <w:multiLevelType w:val="hybridMultilevel"/>
    <w:tmpl w:val="A3047BAE"/>
    <w:lvl w:ilvl="0" w:tplc="30A22AC8">
      <w:start w:val="1"/>
      <w:numFmt w:val="lowerLetter"/>
      <w:lvlText w:val="3.%1."/>
      <w:lvlJc w:val="left"/>
      <w:pPr>
        <w:tabs>
          <w:tab w:val="num" w:pos="432"/>
        </w:tabs>
        <w:ind w:left="432" w:hanging="432"/>
      </w:pPr>
      <w:rPr>
        <w:rFonts w:ascii="Bookman Old Style" w:hAnsi="Bookman Old Style" w:cs="Bookman Old Style"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A8449BA">
      <w:start w:val="2"/>
      <w:numFmt w:val="lowerLetter"/>
      <w:lvlText w:val="%2."/>
      <w:lvlJc w:val="left"/>
      <w:pPr>
        <w:tabs>
          <w:tab w:val="num" w:pos="432"/>
        </w:tabs>
        <w:ind w:left="432" w:hanging="216"/>
      </w:pPr>
      <w:rPr>
        <w:rFonts w:ascii="Bookman Old Style" w:hAnsi="Bookman Old Style" w:cs="Bookman Old Style"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E856A84"/>
    <w:multiLevelType w:val="hybridMultilevel"/>
    <w:tmpl w:val="AD88A758"/>
    <w:lvl w:ilvl="0" w:tplc="61FA3BC4">
      <w:start w:val="1"/>
      <w:numFmt w:val="decimal"/>
      <w:lvlText w:val="%1."/>
      <w:lvlJc w:val="left"/>
      <w:pPr>
        <w:tabs>
          <w:tab w:val="num" w:pos="432"/>
        </w:tabs>
        <w:ind w:left="432" w:hanging="432"/>
      </w:pPr>
      <w:rPr>
        <w:rFonts w:ascii="Bookman Old Style" w:hAnsi="Bookman Old Style" w:hint="default"/>
        <w:b w:val="0"/>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022BA"/>
    <w:multiLevelType w:val="hybridMultilevel"/>
    <w:tmpl w:val="F92466E8"/>
    <w:lvl w:ilvl="0" w:tplc="F7949ED6">
      <w:start w:val="1"/>
      <w:numFmt w:val="decimal"/>
      <w:lvlText w:val="%1."/>
      <w:lvlJc w:val="left"/>
      <w:pPr>
        <w:tabs>
          <w:tab w:val="num" w:pos="432"/>
        </w:tabs>
        <w:ind w:left="432" w:hanging="432"/>
      </w:pPr>
      <w:rPr>
        <w:rFonts w:hint="default"/>
      </w:rPr>
    </w:lvl>
    <w:lvl w:ilvl="1" w:tplc="28908B38">
      <w:start w:val="5"/>
      <w:numFmt w:val="decimal"/>
      <w:lvlText w:val="%2."/>
      <w:lvlJc w:val="left"/>
      <w:pPr>
        <w:tabs>
          <w:tab w:val="num" w:pos="288"/>
        </w:tabs>
        <w:ind w:left="288" w:hanging="288"/>
      </w:pPr>
      <w:rPr>
        <w:rFonts w:ascii="Bookman Old Style" w:hAnsi="Bookman Old Style" w:cs="Bookman Old Style" w:hint="default"/>
        <w:b w:val="0"/>
        <w:bCs w:val="0"/>
        <w:i w:val="0"/>
        <w:iCs w:val="0"/>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42A7B24"/>
    <w:multiLevelType w:val="hybridMultilevel"/>
    <w:tmpl w:val="657E10E6"/>
    <w:lvl w:ilvl="0" w:tplc="4C4A46EA">
      <w:start w:val="1"/>
      <w:numFmt w:val="decimal"/>
      <w:lvlText w:val="%1."/>
      <w:lvlJc w:val="left"/>
      <w:pPr>
        <w:tabs>
          <w:tab w:val="num" w:pos="432"/>
        </w:tabs>
        <w:ind w:left="432" w:hanging="432"/>
      </w:pPr>
      <w:rPr>
        <w:rFonts w:hint="default"/>
      </w:rPr>
    </w:lvl>
    <w:lvl w:ilvl="1" w:tplc="8DDCDDBC">
      <w:start w:val="6"/>
      <w:numFmt w:val="decimal"/>
      <w:lvlText w:val="%2."/>
      <w:lvlJc w:val="left"/>
      <w:pPr>
        <w:tabs>
          <w:tab w:val="num" w:pos="288"/>
        </w:tabs>
        <w:ind w:left="288" w:hanging="288"/>
      </w:pPr>
      <w:rPr>
        <w:rFonts w:ascii="Bookman Old Style" w:hAnsi="Bookman Old Style" w:cs="Bookman Old Style" w:hint="default"/>
        <w:b w:val="0"/>
        <w:bCs w:val="0"/>
        <w:i w:val="0"/>
        <w:iCs w:val="0"/>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4381047"/>
    <w:multiLevelType w:val="hybridMultilevel"/>
    <w:tmpl w:val="86E45B9A"/>
    <w:lvl w:ilvl="0" w:tplc="D0889CF2">
      <w:start w:val="2"/>
      <w:numFmt w:val="lowerLetter"/>
      <w:lvlText w:val="%1."/>
      <w:lvlJc w:val="left"/>
      <w:pPr>
        <w:tabs>
          <w:tab w:val="num" w:pos="0"/>
        </w:tabs>
        <w:ind w:left="0" w:firstLine="1080"/>
      </w:pPr>
      <w:rPr>
        <w:rFonts w:hint="default"/>
      </w:rPr>
    </w:lvl>
    <w:lvl w:ilvl="1" w:tplc="9230AD6A">
      <w:start w:val="3"/>
      <w:numFmt w:val="decimal"/>
      <w:lvlText w:val="%2."/>
      <w:lvlJc w:val="left"/>
      <w:pPr>
        <w:tabs>
          <w:tab w:val="num" w:pos="1440"/>
        </w:tabs>
        <w:ind w:left="1440" w:hanging="360"/>
      </w:pPr>
      <w:rPr>
        <w:rFonts w:hint="default"/>
      </w:rPr>
    </w:lvl>
    <w:lvl w:ilvl="2" w:tplc="4D5E6F9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DC566A"/>
    <w:multiLevelType w:val="hybridMultilevel"/>
    <w:tmpl w:val="829067F4"/>
    <w:lvl w:ilvl="0" w:tplc="291A5712">
      <w:start w:val="1"/>
      <w:numFmt w:val="decimal"/>
      <w:lvlText w:val="%1."/>
      <w:lvlJc w:val="left"/>
      <w:pPr>
        <w:tabs>
          <w:tab w:val="num" w:pos="288"/>
        </w:tabs>
        <w:ind w:left="288" w:hanging="288"/>
      </w:pPr>
      <w:rPr>
        <w:rFonts w:ascii="Bookman Old Style" w:hAnsi="Bookman Old Style" w:cs="Bookman Old Style" w:hint="default"/>
        <w:b w:val="0"/>
        <w:bCs w:val="0"/>
        <w:i w:val="0"/>
        <w:iCs w:val="0"/>
        <w:sz w:val="22"/>
        <w:szCs w:val="22"/>
      </w:rPr>
    </w:lvl>
    <w:lvl w:ilvl="1" w:tplc="71123F56">
      <w:start w:val="1"/>
      <w:numFmt w:val="decimal"/>
      <w:lvlText w:val="%2."/>
      <w:lvlJc w:val="left"/>
      <w:pPr>
        <w:tabs>
          <w:tab w:val="num" w:pos="432"/>
        </w:tabs>
        <w:ind w:left="432" w:hanging="432"/>
      </w:pPr>
      <w:rPr>
        <w:rFonts w:ascii="Bookman Old Style" w:hAnsi="Bookman Old Style" w:cs="Bookman Old Style" w:hint="default"/>
        <w:b w:val="0"/>
        <w:bCs w:val="0"/>
        <w:i w:val="0"/>
        <w:iCs w:val="0"/>
        <w:sz w:val="22"/>
        <w:szCs w:val="22"/>
      </w:rPr>
    </w:lvl>
    <w:lvl w:ilvl="2" w:tplc="B3E85218">
      <w:start w:val="1"/>
      <w:numFmt w:val="decimal"/>
      <w:lvlText w:val="%3."/>
      <w:lvlJc w:val="left"/>
      <w:pPr>
        <w:tabs>
          <w:tab w:val="num" w:pos="432"/>
        </w:tabs>
        <w:ind w:left="432" w:hanging="432"/>
      </w:pPr>
      <w:rPr>
        <w:rFonts w:ascii="Bookman Old Style" w:hAnsi="Bookman Old Style" w:cs="Bookman Old Style" w:hint="default"/>
        <w:b w:val="0"/>
        <w:bCs w:val="0"/>
        <w:i w:val="0"/>
        <w:iCs w:val="0"/>
        <w:sz w:val="22"/>
        <w:szCs w:val="22"/>
      </w:rPr>
    </w:lvl>
    <w:lvl w:ilvl="3" w:tplc="552858A2">
      <w:start w:val="1"/>
      <w:numFmt w:val="decimal"/>
      <w:lvlText w:val="%4."/>
      <w:lvlJc w:val="left"/>
      <w:pPr>
        <w:tabs>
          <w:tab w:val="num" w:pos="288"/>
        </w:tabs>
        <w:ind w:left="288" w:hanging="288"/>
      </w:pPr>
      <w:rPr>
        <w:rFonts w:ascii="Bookman Old Style" w:hAnsi="Bookman Old Style" w:cs="Bookman Old Style" w:hint="default"/>
        <w:b w:val="0"/>
        <w:bCs w:val="0"/>
        <w:i w:val="0"/>
        <w:iCs w:val="0"/>
        <w:sz w:val="22"/>
        <w:szCs w:val="22"/>
      </w:rPr>
    </w:lvl>
    <w:lvl w:ilvl="4" w:tplc="9558E458">
      <w:start w:val="1"/>
      <w:numFmt w:val="lowerLetter"/>
      <w:lvlText w:val="%5."/>
      <w:lvlJc w:val="left"/>
      <w:pPr>
        <w:tabs>
          <w:tab w:val="num" w:pos="576"/>
        </w:tabs>
        <w:ind w:left="576" w:hanging="288"/>
      </w:pPr>
      <w:rPr>
        <w:rFonts w:ascii="Bookman Old Style" w:hAnsi="Bookman Old Style" w:cs="Bookman Old Style" w:hint="default"/>
        <w:b w:val="0"/>
        <w:bCs w:val="0"/>
        <w:i w:val="0"/>
        <w:iCs w:val="0"/>
        <w:sz w:val="22"/>
        <w:szCs w:val="22"/>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7167C33"/>
    <w:multiLevelType w:val="hybridMultilevel"/>
    <w:tmpl w:val="B7CEDD7E"/>
    <w:lvl w:ilvl="0" w:tplc="EC4CDD90">
      <w:start w:val="1"/>
      <w:numFmt w:val="decimal"/>
      <w:lvlText w:val="%1."/>
      <w:lvlJc w:val="left"/>
      <w:pPr>
        <w:tabs>
          <w:tab w:val="num" w:pos="432"/>
        </w:tabs>
        <w:ind w:left="432" w:hanging="432"/>
      </w:pPr>
      <w:rPr>
        <w:rFonts w:ascii="Bookman Old Style" w:hAnsi="Bookman Old Style" w:cs="Bookman Old Style" w:hint="default"/>
        <w:b w:val="0"/>
        <w:bCs w:val="0"/>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BB66BBF"/>
    <w:multiLevelType w:val="hybridMultilevel"/>
    <w:tmpl w:val="7D328BD4"/>
    <w:lvl w:ilvl="0" w:tplc="D82245B4">
      <w:start w:val="1"/>
      <w:numFmt w:val="decimal"/>
      <w:lvlText w:val="%1."/>
      <w:lvlJc w:val="left"/>
      <w:pPr>
        <w:tabs>
          <w:tab w:val="num" w:pos="432"/>
        </w:tabs>
        <w:ind w:left="432" w:hanging="432"/>
      </w:pPr>
      <w:rPr>
        <w:rFonts w:hint="default"/>
      </w:rPr>
    </w:lvl>
    <w:lvl w:ilvl="1" w:tplc="B4B05AAA">
      <w:start w:val="3"/>
      <w:numFmt w:val="decimal"/>
      <w:lvlText w:val="%2."/>
      <w:lvlJc w:val="left"/>
      <w:pPr>
        <w:tabs>
          <w:tab w:val="num" w:pos="288"/>
        </w:tabs>
        <w:ind w:left="288" w:hanging="288"/>
      </w:pPr>
      <w:rPr>
        <w:rFonts w:ascii="Bookman Old Style" w:hAnsi="Bookman Old Style" w:cs="Bookman Old Style" w:hint="default"/>
        <w:b w:val="0"/>
        <w:bCs w:val="0"/>
        <w:i w:val="0"/>
        <w:iC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BED226B"/>
    <w:multiLevelType w:val="hybridMultilevel"/>
    <w:tmpl w:val="D11009FC"/>
    <w:lvl w:ilvl="0" w:tplc="9B22DDBA">
      <w:start w:val="1"/>
      <w:numFmt w:val="decimal"/>
      <w:lvlText w:val="%1.a."/>
      <w:lvlJc w:val="left"/>
      <w:pPr>
        <w:tabs>
          <w:tab w:val="num" w:pos="1440"/>
        </w:tabs>
        <w:ind w:left="1440" w:hanging="360"/>
      </w:pPr>
      <w:rPr>
        <w:rFonts w:hint="default"/>
      </w:rPr>
    </w:lvl>
    <w:lvl w:ilvl="1" w:tplc="BCFEDCC2">
      <w:start w:val="2"/>
      <w:numFmt w:val="lowerLetter"/>
      <w:lvlText w:val="%2."/>
      <w:lvlJc w:val="left"/>
      <w:pPr>
        <w:tabs>
          <w:tab w:val="num" w:pos="1440"/>
        </w:tabs>
        <w:ind w:left="1440" w:hanging="360"/>
      </w:pPr>
      <w:rPr>
        <w:rFonts w:hint="default"/>
      </w:rPr>
    </w:lvl>
    <w:lvl w:ilvl="2" w:tplc="78B4EEDC">
      <w:start w:val="9"/>
      <w:numFmt w:val="decimal"/>
      <w:lvlText w:val="%3."/>
      <w:lvlJc w:val="left"/>
      <w:pPr>
        <w:tabs>
          <w:tab w:val="num" w:pos="432"/>
        </w:tabs>
        <w:ind w:left="432" w:hanging="288"/>
      </w:pPr>
      <w:rPr>
        <w:rFonts w:ascii="Tahoma" w:hAnsi="Tahoma" w:hint="default"/>
        <w:b/>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4F76A5"/>
    <w:multiLevelType w:val="hybridMultilevel"/>
    <w:tmpl w:val="268E8C5C"/>
    <w:lvl w:ilvl="0" w:tplc="E5BA8D9C">
      <w:start w:val="1"/>
      <w:numFmt w:val="decimal"/>
      <w:lvlText w:val="%1."/>
      <w:lvlJc w:val="left"/>
      <w:pPr>
        <w:tabs>
          <w:tab w:val="num" w:pos="432"/>
        </w:tabs>
        <w:ind w:left="432" w:hanging="432"/>
      </w:pPr>
      <w:rPr>
        <w:rFonts w:hint="default"/>
      </w:rPr>
    </w:lvl>
    <w:lvl w:ilvl="1" w:tplc="F0D01C56">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4EC63DE"/>
    <w:multiLevelType w:val="hybridMultilevel"/>
    <w:tmpl w:val="9FFAA760"/>
    <w:lvl w:ilvl="0" w:tplc="7670218E">
      <w:start w:val="1"/>
      <w:numFmt w:val="decimal"/>
      <w:lvlText w:val="%1."/>
      <w:lvlJc w:val="left"/>
      <w:pPr>
        <w:tabs>
          <w:tab w:val="num" w:pos="288"/>
        </w:tabs>
        <w:ind w:left="288" w:hanging="144"/>
      </w:pPr>
      <w:rPr>
        <w:rFonts w:hint="default"/>
        <w:b w:val="0"/>
        <w:i w:val="0"/>
        <w:sz w:val="22"/>
        <w:szCs w:val="22"/>
      </w:rPr>
    </w:lvl>
    <w:lvl w:ilvl="1" w:tplc="666CA518">
      <w:start w:val="1"/>
      <w:numFmt w:val="none"/>
      <w:lvlText w:val="2.a."/>
      <w:lvlJc w:val="left"/>
      <w:pPr>
        <w:tabs>
          <w:tab w:val="num" w:pos="576"/>
        </w:tabs>
        <w:ind w:left="648" w:hanging="504"/>
      </w:pPr>
      <w:rPr>
        <w:rFonts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433C89"/>
    <w:multiLevelType w:val="hybridMultilevel"/>
    <w:tmpl w:val="F03A5F92"/>
    <w:lvl w:ilvl="0" w:tplc="F46C6808">
      <w:start w:val="2"/>
      <w:numFmt w:val="decimal"/>
      <w:lvlText w:val="%1."/>
      <w:lvlJc w:val="left"/>
      <w:pPr>
        <w:tabs>
          <w:tab w:val="num" w:pos="432"/>
        </w:tabs>
        <w:ind w:left="432" w:hanging="432"/>
      </w:pPr>
      <w:rPr>
        <w:rFonts w:hint="default"/>
        <w:b w:val="0"/>
        <w:i w:val="0"/>
        <w:sz w:val="22"/>
        <w:szCs w:val="22"/>
      </w:rPr>
    </w:lvl>
    <w:lvl w:ilvl="1" w:tplc="18ACF3D4">
      <w:start w:val="3"/>
      <w:numFmt w:val="decimal"/>
      <w:lvlText w:val="%2."/>
      <w:lvlJc w:val="left"/>
      <w:pPr>
        <w:tabs>
          <w:tab w:val="num" w:pos="432"/>
        </w:tabs>
        <w:ind w:left="432" w:hanging="432"/>
      </w:pPr>
      <w:rPr>
        <w:rFonts w:hint="default"/>
        <w:b w:val="0"/>
        <w:i w:val="0"/>
        <w:sz w:val="22"/>
        <w:szCs w:val="22"/>
      </w:rPr>
    </w:lvl>
    <w:lvl w:ilvl="2" w:tplc="78108B9E">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1F1746"/>
    <w:multiLevelType w:val="hybridMultilevel"/>
    <w:tmpl w:val="05F6FBEA"/>
    <w:lvl w:ilvl="0" w:tplc="02A84FBE">
      <w:start w:val="1"/>
      <w:numFmt w:val="lowerLetter"/>
      <w:lvlText w:val="%1."/>
      <w:lvlJc w:val="left"/>
      <w:pPr>
        <w:tabs>
          <w:tab w:val="num" w:pos="1080"/>
        </w:tabs>
        <w:ind w:left="1080" w:hanging="360"/>
      </w:pPr>
    </w:lvl>
    <w:lvl w:ilvl="1" w:tplc="0568AA7C">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E3753FF"/>
    <w:multiLevelType w:val="hybridMultilevel"/>
    <w:tmpl w:val="801893D0"/>
    <w:lvl w:ilvl="0" w:tplc="C8BC53E2">
      <w:start w:val="1"/>
      <w:numFmt w:val="decimal"/>
      <w:lvlText w:val="%1.a."/>
      <w:lvlJc w:val="left"/>
      <w:pPr>
        <w:tabs>
          <w:tab w:val="num" w:pos="1440"/>
        </w:tabs>
        <w:ind w:left="1440" w:hanging="360"/>
      </w:pPr>
      <w:rPr>
        <w:rFonts w:hint="default"/>
      </w:rPr>
    </w:lvl>
    <w:lvl w:ilvl="1" w:tplc="A69C5D98">
      <w:start w:val="2"/>
      <w:numFmt w:val="lowerLetter"/>
      <w:lvlText w:val="%2."/>
      <w:lvlJc w:val="left"/>
      <w:pPr>
        <w:tabs>
          <w:tab w:val="num" w:pos="1440"/>
        </w:tabs>
        <w:ind w:left="1440" w:hanging="360"/>
      </w:pPr>
      <w:rPr>
        <w:rFonts w:hint="default"/>
      </w:rPr>
    </w:lvl>
    <w:lvl w:ilvl="2" w:tplc="0C08F830">
      <w:start w:val="1"/>
      <w:numFmt w:val="decimal"/>
      <w:lvlText w:val="%3."/>
      <w:lvlJc w:val="left"/>
      <w:pPr>
        <w:tabs>
          <w:tab w:val="num" w:pos="432"/>
        </w:tabs>
        <w:ind w:left="432" w:hanging="432"/>
      </w:pPr>
      <w:rPr>
        <w:rFonts w:hint="default"/>
        <w:b w:val="0"/>
        <w:i w:val="0"/>
        <w:sz w:val="22"/>
        <w:szCs w:val="22"/>
      </w:rPr>
    </w:lvl>
    <w:lvl w:ilvl="3" w:tplc="68227C3C">
      <w:start w:val="1"/>
      <w:numFmt w:val="none"/>
      <w:lvlText w:val="2.a."/>
      <w:lvlJc w:val="left"/>
      <w:pPr>
        <w:tabs>
          <w:tab w:val="num" w:pos="504"/>
        </w:tabs>
        <w:ind w:left="504" w:hanging="504"/>
      </w:pPr>
      <w:rPr>
        <w:rFonts w:hint="default"/>
        <w:b w:val="0"/>
        <w:i w:val="0"/>
        <w:sz w:val="22"/>
        <w:szCs w:val="22"/>
      </w:rPr>
    </w:lvl>
    <w:lvl w:ilvl="4" w:tplc="D68C44C4">
      <w:start w:val="2"/>
      <w:numFmt w:val="lowerLetter"/>
      <w:lvlText w:val="%5."/>
      <w:lvlJc w:val="left"/>
      <w:pPr>
        <w:tabs>
          <w:tab w:val="num" w:pos="432"/>
        </w:tabs>
        <w:ind w:left="432" w:hanging="432"/>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8F2E33"/>
    <w:multiLevelType w:val="hybridMultilevel"/>
    <w:tmpl w:val="A7C48F28"/>
    <w:lvl w:ilvl="0" w:tplc="6618017E">
      <w:start w:val="1"/>
      <w:numFmt w:val="decimal"/>
      <w:lvlText w:val="5.%1."/>
      <w:lvlJc w:val="left"/>
      <w:pPr>
        <w:tabs>
          <w:tab w:val="num" w:pos="360"/>
        </w:tabs>
        <w:ind w:left="360" w:hanging="360"/>
      </w:pPr>
      <w:rPr>
        <w:rFonts w:hint="default"/>
      </w:rPr>
    </w:lvl>
    <w:lvl w:ilvl="1" w:tplc="C6B0F044">
      <w:start w:val="1"/>
      <w:numFmt w:val="decimal"/>
      <w:lvlText w:val="%2."/>
      <w:lvlJc w:val="left"/>
      <w:pPr>
        <w:tabs>
          <w:tab w:val="num" w:pos="432"/>
        </w:tabs>
        <w:ind w:left="432" w:hanging="432"/>
      </w:pPr>
      <w:rPr>
        <w:rFonts w:hint="default"/>
      </w:rPr>
    </w:lvl>
    <w:lvl w:ilvl="2" w:tplc="58AC4F94">
      <w:start w:val="1"/>
      <w:numFmt w:val="decimal"/>
      <w:lvlText w:val="%3."/>
      <w:lvlJc w:val="left"/>
      <w:pPr>
        <w:tabs>
          <w:tab w:val="num" w:pos="432"/>
        </w:tabs>
        <w:ind w:left="432" w:hanging="432"/>
      </w:pPr>
      <w:rPr>
        <w:rFonts w:hint="default"/>
        <w:b w:val="0"/>
        <w:bCs w:val="0"/>
      </w:rPr>
    </w:lvl>
    <w:lvl w:ilvl="3" w:tplc="5F884B32">
      <w:start w:val="3"/>
      <w:numFmt w:val="decimal"/>
      <w:lvlText w:val="%4."/>
      <w:lvlJc w:val="left"/>
      <w:pPr>
        <w:tabs>
          <w:tab w:val="num" w:pos="288"/>
        </w:tabs>
        <w:ind w:left="288" w:hanging="288"/>
      </w:pPr>
      <w:rPr>
        <w:rFonts w:ascii="Bookman Old Style" w:hAnsi="Bookman Old Style" w:cs="Bookman Old Style" w:hint="default"/>
        <w:b w:val="0"/>
        <w:bCs w:val="0"/>
        <w:i w:val="0"/>
        <w:iCs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72E367E"/>
    <w:multiLevelType w:val="hybridMultilevel"/>
    <w:tmpl w:val="9C561CDC"/>
    <w:lvl w:ilvl="0" w:tplc="B9569C00">
      <w:start w:val="2"/>
      <w:numFmt w:val="lowerLetter"/>
      <w:lvlText w:val="%1."/>
      <w:lvlJc w:val="left"/>
      <w:pPr>
        <w:tabs>
          <w:tab w:val="num" w:pos="432"/>
        </w:tabs>
        <w:ind w:left="432" w:hanging="216"/>
      </w:pPr>
      <w:rPr>
        <w:rFonts w:ascii="Bookman Old Style" w:hAnsi="Bookman Old Style" w:hint="default"/>
        <w:b w:val="0"/>
        <w:i w:val="0"/>
        <w:sz w:val="22"/>
        <w:szCs w:val="22"/>
      </w:rPr>
    </w:lvl>
    <w:lvl w:ilvl="1" w:tplc="7520E80C">
      <w:start w:val="2"/>
      <w:numFmt w:val="decimal"/>
      <w:lvlText w:val="%2."/>
      <w:lvlJc w:val="left"/>
      <w:pPr>
        <w:tabs>
          <w:tab w:val="num" w:pos="432"/>
        </w:tabs>
        <w:ind w:left="432" w:hanging="432"/>
      </w:pPr>
      <w:rPr>
        <w:rFonts w:ascii="Bookman Old Style" w:hAnsi="Bookman Old Style" w:hint="default"/>
        <w:b w:val="0"/>
        <w:i w:val="0"/>
        <w:sz w:val="22"/>
        <w:szCs w:val="22"/>
      </w:rPr>
    </w:lvl>
    <w:lvl w:ilvl="2" w:tplc="7DD86D60">
      <w:start w:val="1"/>
      <w:numFmt w:val="lowerLetter"/>
      <w:lvlText w:val="5.%3."/>
      <w:lvlJc w:val="left"/>
      <w:pPr>
        <w:tabs>
          <w:tab w:val="num" w:pos="432"/>
        </w:tabs>
        <w:ind w:left="432" w:hanging="432"/>
      </w:pPr>
      <w:rPr>
        <w:rFonts w:ascii="Bookman Old Style" w:hAnsi="Bookman Old Style" w:hint="default"/>
        <w:b w:val="0"/>
        <w:i w:val="0"/>
        <w:sz w:val="22"/>
        <w:szCs w:val="22"/>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BB3E1D"/>
    <w:multiLevelType w:val="hybridMultilevel"/>
    <w:tmpl w:val="BD1C880A"/>
    <w:lvl w:ilvl="0" w:tplc="CEB691A6">
      <w:start w:val="3"/>
      <w:numFmt w:val="lowerLetter"/>
      <w:lvlText w:val="%1."/>
      <w:lvlJc w:val="left"/>
      <w:pPr>
        <w:tabs>
          <w:tab w:val="num" w:pos="1440"/>
        </w:tabs>
        <w:ind w:left="1440" w:hanging="360"/>
      </w:pPr>
      <w:rPr>
        <w:rFonts w:hint="default"/>
        <w:b w:val="0"/>
      </w:rPr>
    </w:lvl>
    <w:lvl w:ilvl="1" w:tplc="DCFA1024">
      <w:start w:val="20"/>
      <w:numFmt w:val="decimal"/>
      <w:lvlText w:val="%2."/>
      <w:lvlJc w:val="left"/>
      <w:pPr>
        <w:tabs>
          <w:tab w:val="num" w:pos="576"/>
        </w:tabs>
        <w:ind w:left="576" w:hanging="432"/>
      </w:pPr>
      <w:rPr>
        <w:rFonts w:ascii="Tahoma" w:hAnsi="Tahoma"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B642B2"/>
    <w:multiLevelType w:val="hybridMultilevel"/>
    <w:tmpl w:val="266C4A22"/>
    <w:lvl w:ilvl="0" w:tplc="3898B000">
      <w:start w:val="2"/>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CAD6B14"/>
    <w:multiLevelType w:val="hybridMultilevel"/>
    <w:tmpl w:val="94922CFA"/>
    <w:lvl w:ilvl="0" w:tplc="158A920A">
      <w:start w:val="1"/>
      <w:numFmt w:val="decimal"/>
      <w:lvlText w:val="%1."/>
      <w:lvlJc w:val="left"/>
      <w:pPr>
        <w:tabs>
          <w:tab w:val="num" w:pos="288"/>
        </w:tabs>
        <w:ind w:left="288" w:hanging="288"/>
      </w:pPr>
      <w:rPr>
        <w:rFonts w:ascii="Bookman Old Style" w:hAnsi="Bookman Old Style" w:cs="Bookman Old Style" w:hint="default"/>
        <w:b w:val="0"/>
        <w:bCs w:val="0"/>
        <w:i w:val="0"/>
        <w:iCs w:val="0"/>
        <w:sz w:val="22"/>
        <w:szCs w:val="22"/>
      </w:rPr>
    </w:lvl>
    <w:lvl w:ilvl="1" w:tplc="38EADC50">
      <w:start w:val="1"/>
      <w:numFmt w:val="decimal"/>
      <w:lvlText w:val="%2."/>
      <w:lvlJc w:val="left"/>
      <w:pPr>
        <w:tabs>
          <w:tab w:val="num" w:pos="288"/>
        </w:tabs>
        <w:ind w:left="288" w:hanging="288"/>
      </w:pPr>
      <w:rPr>
        <w:rFonts w:ascii="Bookman Old Style" w:hAnsi="Bookman Old Style" w:cs="Bookman Old Style" w:hint="default"/>
        <w:b w:val="0"/>
        <w:bCs w:val="0"/>
        <w:i w:val="0"/>
        <w:iCs w:val="0"/>
        <w:sz w:val="22"/>
        <w:szCs w:val="22"/>
      </w:rPr>
    </w:lvl>
    <w:lvl w:ilvl="2" w:tplc="C6B008EC">
      <w:start w:val="1"/>
      <w:numFmt w:val="decimal"/>
      <w:lvlText w:val="%3."/>
      <w:lvlJc w:val="left"/>
      <w:pPr>
        <w:tabs>
          <w:tab w:val="num" w:pos="288"/>
        </w:tabs>
        <w:ind w:left="288" w:hanging="288"/>
      </w:pPr>
      <w:rPr>
        <w:rFonts w:ascii="Bookman Old Style" w:hAnsi="Bookman Old Style" w:cs="Bookman Old Style" w:hint="default"/>
        <w:b w:val="0"/>
        <w:bCs w:val="0"/>
        <w:i w:val="0"/>
        <w:iCs w:val="0"/>
        <w:sz w:val="22"/>
        <w:szCs w:val="22"/>
      </w:rPr>
    </w:lvl>
    <w:lvl w:ilvl="3" w:tplc="5BA675D0">
      <w:start w:val="1"/>
      <w:numFmt w:val="decimal"/>
      <w:lvlText w:val="%4."/>
      <w:lvlJc w:val="left"/>
      <w:pPr>
        <w:tabs>
          <w:tab w:val="num" w:pos="288"/>
        </w:tabs>
        <w:ind w:left="288" w:hanging="288"/>
      </w:pPr>
      <w:rPr>
        <w:rFonts w:ascii="Bookman Old Style" w:hAnsi="Bookman Old Style" w:cs="Bookman Old Style" w:hint="default"/>
        <w:b w:val="0"/>
        <w:bCs w:val="0"/>
        <w:i w:val="0"/>
        <w:iCs w:val="0"/>
        <w:sz w:val="22"/>
        <w:szCs w:val="22"/>
      </w:rPr>
    </w:lvl>
    <w:lvl w:ilvl="4" w:tplc="65BA2A64">
      <w:start w:val="1"/>
      <w:numFmt w:val="decimal"/>
      <w:lvlText w:val="%5."/>
      <w:lvlJc w:val="left"/>
      <w:pPr>
        <w:tabs>
          <w:tab w:val="num" w:pos="288"/>
        </w:tabs>
        <w:ind w:left="288" w:hanging="288"/>
      </w:pPr>
      <w:rPr>
        <w:rFonts w:ascii="Bookman Old Style" w:hAnsi="Bookman Old Style" w:cs="Bookman Old Style" w:hint="default"/>
        <w:b w:val="0"/>
        <w:bCs w:val="0"/>
        <w:i w:val="0"/>
        <w:iCs w:val="0"/>
        <w:sz w:val="22"/>
        <w:szCs w:val="22"/>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059692D"/>
    <w:multiLevelType w:val="hybridMultilevel"/>
    <w:tmpl w:val="C2FA8C1A"/>
    <w:lvl w:ilvl="0" w:tplc="0409000F">
      <w:start w:val="1"/>
      <w:numFmt w:val="decimal"/>
      <w:lvlText w:val="%1."/>
      <w:lvlJc w:val="left"/>
      <w:pPr>
        <w:tabs>
          <w:tab w:val="num" w:pos="720"/>
        </w:tabs>
        <w:ind w:left="720" w:hanging="360"/>
      </w:pPr>
      <w:rPr>
        <w:rFonts w:hint="default"/>
      </w:rPr>
    </w:lvl>
    <w:lvl w:ilvl="1" w:tplc="F18081A6">
      <w:start w:val="1"/>
      <w:numFmt w:val="decimal"/>
      <w:lvlText w:val="%2."/>
      <w:lvlJc w:val="left"/>
      <w:pPr>
        <w:tabs>
          <w:tab w:val="num" w:pos="360"/>
        </w:tabs>
        <w:ind w:left="360" w:hanging="360"/>
      </w:pPr>
      <w:rPr>
        <w:rFonts w:ascii="Bookman Old Style" w:hAnsi="Bookman Old Style" w:cs="Bookman Old Style" w:hint="default"/>
        <w:b w:val="0"/>
        <w:bCs w:val="0"/>
        <w:i w:val="0"/>
        <w:iCs w:val="0"/>
        <w:sz w:val="22"/>
        <w:szCs w:val="22"/>
      </w:rPr>
    </w:lvl>
    <w:lvl w:ilvl="2" w:tplc="FAEE212A">
      <w:start w:val="1"/>
      <w:numFmt w:val="decimal"/>
      <w:lvlText w:val="%3."/>
      <w:lvlJc w:val="left"/>
      <w:pPr>
        <w:tabs>
          <w:tab w:val="num" w:pos="360"/>
        </w:tabs>
        <w:ind w:left="360" w:hanging="360"/>
      </w:pPr>
      <w:rPr>
        <w:rFonts w:ascii="Bookman Old Style" w:hAnsi="Bookman Old Style" w:cs="Bookman Old Style" w:hint="default"/>
        <w:b w:val="0"/>
        <w:bCs w:val="0"/>
        <w:i w:val="0"/>
        <w:iCs w:val="0"/>
        <w:sz w:val="22"/>
        <w:szCs w:val="22"/>
      </w:rPr>
    </w:lvl>
    <w:lvl w:ilvl="3" w:tplc="F6328522">
      <w:start w:val="1"/>
      <w:numFmt w:val="decimal"/>
      <w:lvlText w:val="%4."/>
      <w:lvlJc w:val="left"/>
      <w:pPr>
        <w:tabs>
          <w:tab w:val="num" w:pos="360"/>
        </w:tabs>
        <w:ind w:left="360" w:hanging="360"/>
      </w:pPr>
      <w:rPr>
        <w:rFonts w:ascii="Bookman Old Style" w:hAnsi="Bookman Old Style" w:cs="Bookman Old Style" w:hint="default"/>
        <w:b w:val="0"/>
        <w:bCs w:val="0"/>
        <w:i w:val="0"/>
        <w:iCs w:val="0"/>
        <w:sz w:val="22"/>
        <w:szCs w:val="22"/>
      </w:rPr>
    </w:lvl>
    <w:lvl w:ilvl="4" w:tplc="64F6C08A">
      <w:start w:val="1"/>
      <w:numFmt w:val="decimal"/>
      <w:lvlText w:val="%5."/>
      <w:lvlJc w:val="left"/>
      <w:pPr>
        <w:tabs>
          <w:tab w:val="num" w:pos="360"/>
        </w:tabs>
        <w:ind w:left="360" w:hanging="360"/>
      </w:pPr>
      <w:rPr>
        <w:rFonts w:ascii="Bookman Old Style" w:hAnsi="Bookman Old Style" w:cs="Bookman Old Style" w:hint="default"/>
        <w:b w:val="0"/>
        <w:bCs w:val="0"/>
        <w:i w:val="0"/>
        <w:iCs w:val="0"/>
        <w:sz w:val="22"/>
        <w:szCs w:val="22"/>
      </w:rPr>
    </w:lvl>
    <w:lvl w:ilvl="5" w:tplc="8F90312E">
      <w:start w:val="1"/>
      <w:numFmt w:val="decimal"/>
      <w:lvlText w:val="%6."/>
      <w:lvlJc w:val="left"/>
      <w:pPr>
        <w:tabs>
          <w:tab w:val="num" w:pos="360"/>
        </w:tabs>
        <w:ind w:left="360" w:hanging="360"/>
      </w:pPr>
      <w:rPr>
        <w:rFonts w:ascii="Bookman Old Style" w:hAnsi="Bookman Old Style" w:cs="Bookman Old Style" w:hint="default"/>
        <w:b w:val="0"/>
        <w:bCs w:val="0"/>
        <w:i w:val="0"/>
        <w:iCs w:val="0"/>
        <w:sz w:val="22"/>
        <w:szCs w:val="22"/>
      </w:rPr>
    </w:lvl>
    <w:lvl w:ilvl="6" w:tplc="5F1C43D0">
      <w:start w:val="1"/>
      <w:numFmt w:val="decimal"/>
      <w:lvlText w:val="%7."/>
      <w:lvlJc w:val="left"/>
      <w:pPr>
        <w:tabs>
          <w:tab w:val="num" w:pos="360"/>
        </w:tabs>
        <w:ind w:left="360" w:hanging="360"/>
      </w:pPr>
      <w:rPr>
        <w:rFonts w:ascii="Bookman Old Style" w:hAnsi="Bookman Old Style" w:cs="Bookman Old Style" w:hint="default"/>
        <w:b w:val="0"/>
        <w:bCs w:val="0"/>
        <w:i w:val="0"/>
        <w:iCs w:val="0"/>
        <w:sz w:val="22"/>
        <w:szCs w:val="22"/>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1B737AC"/>
    <w:multiLevelType w:val="hybridMultilevel"/>
    <w:tmpl w:val="50E4C148"/>
    <w:lvl w:ilvl="0" w:tplc="CF7EC298">
      <w:start w:val="1"/>
      <w:numFmt w:val="decimal"/>
      <w:lvlText w:val="%1."/>
      <w:lvlJc w:val="left"/>
      <w:pPr>
        <w:tabs>
          <w:tab w:val="num" w:pos="432"/>
        </w:tabs>
        <w:ind w:left="432" w:hanging="432"/>
      </w:pPr>
      <w:rPr>
        <w:rFonts w:hint="default"/>
      </w:rPr>
    </w:lvl>
    <w:lvl w:ilvl="1" w:tplc="D14A9574">
      <w:start w:val="3"/>
      <w:numFmt w:val="decimal"/>
      <w:lvlText w:val="%2."/>
      <w:lvlJc w:val="left"/>
      <w:pPr>
        <w:tabs>
          <w:tab w:val="num" w:pos="1420"/>
        </w:tabs>
        <w:ind w:left="1420" w:hanging="340"/>
      </w:pPr>
      <w:rPr>
        <w:rFonts w:hint="default"/>
      </w:rPr>
    </w:lvl>
    <w:lvl w:ilvl="2" w:tplc="5A169492">
      <w:start w:val="1"/>
      <w:numFmt w:val="decimal"/>
      <w:lvlText w:val="%3."/>
      <w:lvlJc w:val="left"/>
      <w:pPr>
        <w:tabs>
          <w:tab w:val="num" w:pos="288"/>
        </w:tabs>
        <w:ind w:left="288" w:hanging="288"/>
      </w:pPr>
      <w:rPr>
        <w:rFonts w:ascii="Bookman Old Style" w:hAnsi="Bookman Old Style" w:cs="Bookman Old Style" w:hint="default"/>
        <w:b w:val="0"/>
        <w:bCs w:val="0"/>
        <w:i w:val="0"/>
        <w:iCs w:val="0"/>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1D42606"/>
    <w:multiLevelType w:val="hybridMultilevel"/>
    <w:tmpl w:val="70E212AA"/>
    <w:lvl w:ilvl="0" w:tplc="541AFAFC">
      <w:start w:val="1"/>
      <w:numFmt w:val="decimal"/>
      <w:lvlText w:val="%1."/>
      <w:lvlJc w:val="left"/>
      <w:pPr>
        <w:tabs>
          <w:tab w:val="num" w:pos="432"/>
        </w:tabs>
        <w:ind w:left="432" w:hanging="432"/>
      </w:pPr>
      <w:rPr>
        <w:rFonts w:hint="default"/>
      </w:rPr>
    </w:lvl>
    <w:lvl w:ilvl="1" w:tplc="83B8C22A">
      <w:start w:val="3"/>
      <w:numFmt w:val="decimal"/>
      <w:lvlText w:val="%2."/>
      <w:lvlJc w:val="left"/>
      <w:pPr>
        <w:tabs>
          <w:tab w:val="num" w:pos="288"/>
        </w:tabs>
        <w:ind w:left="288" w:hanging="288"/>
      </w:pPr>
      <w:rPr>
        <w:rFonts w:ascii="Bookman Old Style" w:hAnsi="Bookman Old Style" w:cs="Bookman Old Style" w:hint="default"/>
        <w:b w:val="0"/>
        <w:bCs w:val="0"/>
        <w:i w:val="0"/>
        <w:iCs w:val="0"/>
        <w:sz w:val="22"/>
        <w:szCs w:val="22"/>
      </w:r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38" w15:restartNumberingAfterBreak="0">
    <w:nsid w:val="766A13DE"/>
    <w:multiLevelType w:val="hybridMultilevel"/>
    <w:tmpl w:val="56266BF6"/>
    <w:lvl w:ilvl="0" w:tplc="962812C4">
      <w:start w:val="1"/>
      <w:numFmt w:val="decimal"/>
      <w:lvlText w:val="%1."/>
      <w:lvlJc w:val="left"/>
      <w:pPr>
        <w:tabs>
          <w:tab w:val="num" w:pos="1060"/>
        </w:tabs>
        <w:ind w:left="1060" w:hanging="340"/>
      </w:pPr>
      <w:rPr>
        <w:rFonts w:hint="default"/>
      </w:rPr>
    </w:lvl>
    <w:lvl w:ilvl="1" w:tplc="64F0E3E4">
      <w:start w:val="1"/>
      <w:numFmt w:val="decimal"/>
      <w:lvlText w:val="%2."/>
      <w:lvlJc w:val="left"/>
      <w:pPr>
        <w:tabs>
          <w:tab w:val="num" w:pos="1420"/>
        </w:tabs>
        <w:ind w:left="1420" w:hanging="340"/>
      </w:pPr>
      <w:rPr>
        <w:rFonts w:hint="default"/>
      </w:rPr>
    </w:lvl>
    <w:lvl w:ilvl="2" w:tplc="8CF63B2E">
      <w:start w:val="1"/>
      <w:numFmt w:val="decimal"/>
      <w:lvlText w:val="%3."/>
      <w:lvlJc w:val="left"/>
      <w:pPr>
        <w:tabs>
          <w:tab w:val="num" w:pos="432"/>
        </w:tabs>
        <w:ind w:left="432" w:hanging="432"/>
      </w:pPr>
      <w:rPr>
        <w:rFonts w:hint="default"/>
      </w:rPr>
    </w:lvl>
    <w:lvl w:ilvl="3" w:tplc="F8080C42">
      <w:start w:val="5"/>
      <w:numFmt w:val="decimal"/>
      <w:lvlText w:val="%4."/>
      <w:lvlJc w:val="left"/>
      <w:pPr>
        <w:tabs>
          <w:tab w:val="num" w:pos="288"/>
        </w:tabs>
        <w:ind w:left="288" w:hanging="288"/>
      </w:pPr>
      <w:rPr>
        <w:rFonts w:ascii="Tahoma" w:hAnsi="Tahoma" w:cs="Tahoma" w:hint="default"/>
        <w:b w:val="0"/>
        <w:bCs w:val="0"/>
        <w:i w:val="0"/>
        <w:iCs w:val="0"/>
        <w:sz w:val="20"/>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7106E2F"/>
    <w:multiLevelType w:val="hybridMultilevel"/>
    <w:tmpl w:val="6ED423FC"/>
    <w:lvl w:ilvl="0" w:tplc="44F264A4">
      <w:start w:val="1"/>
      <w:numFmt w:val="decimal"/>
      <w:lvlText w:val="%1."/>
      <w:lvlJc w:val="left"/>
      <w:pPr>
        <w:tabs>
          <w:tab w:val="num" w:pos="426"/>
        </w:tabs>
        <w:ind w:left="426" w:hanging="360"/>
      </w:pPr>
      <w:rPr>
        <w:rFonts w:hint="default"/>
      </w:rPr>
    </w:lvl>
    <w:lvl w:ilvl="1" w:tplc="7264D348">
      <w:start w:val="1"/>
      <w:numFmt w:val="decimal"/>
      <w:lvlText w:val="%2."/>
      <w:lvlJc w:val="left"/>
      <w:pPr>
        <w:tabs>
          <w:tab w:val="num" w:pos="1146"/>
        </w:tabs>
        <w:ind w:left="1146" w:hanging="360"/>
      </w:pPr>
      <w:rPr>
        <w:rFonts w:hint="default"/>
      </w:rPr>
    </w:lvl>
    <w:lvl w:ilvl="2" w:tplc="6280353C">
      <w:start w:val="1"/>
      <w:numFmt w:val="decimal"/>
      <w:lvlText w:val="%3."/>
      <w:lvlJc w:val="left"/>
      <w:pPr>
        <w:tabs>
          <w:tab w:val="num" w:pos="1800"/>
        </w:tabs>
        <w:ind w:left="2140" w:hanging="454"/>
      </w:pPr>
      <w:rPr>
        <w:rFonts w:hint="default"/>
      </w:rPr>
    </w:lvl>
    <w:lvl w:ilvl="3" w:tplc="7264D348">
      <w:start w:val="1"/>
      <w:numFmt w:val="decimal"/>
      <w:lvlText w:val="%4."/>
      <w:lvlJc w:val="left"/>
      <w:pPr>
        <w:tabs>
          <w:tab w:val="num" w:pos="2586"/>
        </w:tabs>
        <w:ind w:left="2586" w:hanging="360"/>
      </w:pPr>
      <w:rPr>
        <w:rFonts w:hint="default"/>
      </w:rPr>
    </w:lvl>
    <w:lvl w:ilvl="4" w:tplc="3D066792">
      <w:start w:val="1"/>
      <w:numFmt w:val="decimal"/>
      <w:lvlText w:val="%5."/>
      <w:lvlJc w:val="left"/>
      <w:pPr>
        <w:tabs>
          <w:tab w:val="num" w:pos="3306"/>
        </w:tabs>
        <w:ind w:left="576" w:hanging="288"/>
      </w:pPr>
      <w:rPr>
        <w:rFonts w:hint="default"/>
      </w:rPr>
    </w:lvl>
    <w:lvl w:ilvl="5" w:tplc="9B6626D2">
      <w:start w:val="1"/>
      <w:numFmt w:val="decimal"/>
      <w:lvlText w:val="%6."/>
      <w:lvlJc w:val="left"/>
      <w:pPr>
        <w:tabs>
          <w:tab w:val="num" w:pos="288"/>
        </w:tabs>
        <w:ind w:left="288" w:hanging="288"/>
      </w:pPr>
      <w:rPr>
        <w:rFonts w:ascii="Tahoma" w:hAnsi="Tahoma" w:cs="Tahoma" w:hint="default"/>
        <w:b w:val="0"/>
        <w:bCs w:val="0"/>
        <w:i w:val="0"/>
        <w:iCs w:val="0"/>
        <w:sz w:val="20"/>
        <w:szCs w:val="20"/>
      </w:rPr>
    </w:lvl>
    <w:lvl w:ilvl="6" w:tplc="C0ACF9B6">
      <w:start w:val="1"/>
      <w:numFmt w:val="decimal"/>
      <w:lvlText w:val="%7."/>
      <w:lvlJc w:val="left"/>
      <w:pPr>
        <w:tabs>
          <w:tab w:val="num" w:pos="288"/>
        </w:tabs>
        <w:ind w:left="288" w:hanging="288"/>
      </w:pPr>
      <w:rPr>
        <w:rFonts w:ascii="Bookman Old Style" w:hAnsi="Bookman Old Style" w:cs="Bookman Old Style" w:hint="default"/>
        <w:b w:val="0"/>
        <w:bCs w:val="0"/>
        <w:i w:val="0"/>
        <w:iCs w:val="0"/>
        <w:sz w:val="22"/>
        <w:szCs w:val="22"/>
      </w:rPr>
    </w:lvl>
    <w:lvl w:ilvl="7" w:tplc="04090019">
      <w:start w:val="1"/>
      <w:numFmt w:val="lowerLetter"/>
      <w:lvlText w:val="%8."/>
      <w:lvlJc w:val="left"/>
      <w:pPr>
        <w:tabs>
          <w:tab w:val="num" w:pos="5466"/>
        </w:tabs>
        <w:ind w:left="5466" w:hanging="360"/>
      </w:pPr>
    </w:lvl>
    <w:lvl w:ilvl="8" w:tplc="0409001B">
      <w:start w:val="1"/>
      <w:numFmt w:val="lowerRoman"/>
      <w:lvlText w:val="%9."/>
      <w:lvlJc w:val="right"/>
      <w:pPr>
        <w:tabs>
          <w:tab w:val="num" w:pos="6186"/>
        </w:tabs>
        <w:ind w:left="6186" w:hanging="180"/>
      </w:pPr>
    </w:lvl>
  </w:abstractNum>
  <w:abstractNum w:abstractNumId="40" w15:restartNumberingAfterBreak="0">
    <w:nsid w:val="77124147"/>
    <w:multiLevelType w:val="hybridMultilevel"/>
    <w:tmpl w:val="EEAE4DCA"/>
    <w:lvl w:ilvl="0" w:tplc="B9325632">
      <w:start w:val="1"/>
      <w:numFmt w:val="decimal"/>
      <w:lvlText w:val="%1)"/>
      <w:lvlJc w:val="left"/>
      <w:pPr>
        <w:tabs>
          <w:tab w:val="num" w:pos="864"/>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4F7197"/>
    <w:multiLevelType w:val="hybridMultilevel"/>
    <w:tmpl w:val="2244DDC6"/>
    <w:lvl w:ilvl="0" w:tplc="D5D87C80">
      <w:start w:val="1"/>
      <w:numFmt w:val="decimal"/>
      <w:lvlText w:val="%1.a."/>
      <w:lvlJc w:val="left"/>
      <w:pPr>
        <w:tabs>
          <w:tab w:val="num" w:pos="1440"/>
        </w:tabs>
        <w:ind w:left="1440" w:hanging="360"/>
      </w:pPr>
      <w:rPr>
        <w:rFonts w:hint="default"/>
      </w:rPr>
    </w:lvl>
    <w:lvl w:ilvl="1" w:tplc="62B64B40">
      <w:start w:val="2"/>
      <w:numFmt w:val="lowerLetter"/>
      <w:lvlText w:val="%2."/>
      <w:lvlJc w:val="left"/>
      <w:pPr>
        <w:tabs>
          <w:tab w:val="num" w:pos="1440"/>
        </w:tabs>
        <w:ind w:left="1440" w:hanging="360"/>
      </w:pPr>
      <w:rPr>
        <w:rFonts w:hint="default"/>
      </w:rPr>
    </w:lvl>
    <w:lvl w:ilvl="2" w:tplc="69B479B0">
      <w:start w:val="1"/>
      <w:numFmt w:val="decimal"/>
      <w:lvlText w:val="%3."/>
      <w:lvlJc w:val="left"/>
      <w:pPr>
        <w:tabs>
          <w:tab w:val="num" w:pos="432"/>
        </w:tabs>
        <w:ind w:left="432" w:hanging="432"/>
      </w:pPr>
      <w:rPr>
        <w:rFonts w:hint="default"/>
        <w:b w:val="0"/>
        <w:i w:val="0"/>
        <w:sz w:val="22"/>
        <w:szCs w:val="22"/>
      </w:rPr>
    </w:lvl>
    <w:lvl w:ilvl="3" w:tplc="39F61594">
      <w:start w:val="1"/>
      <w:numFmt w:val="none"/>
      <w:lvlText w:val="2.a."/>
      <w:lvlJc w:val="left"/>
      <w:pPr>
        <w:tabs>
          <w:tab w:val="num" w:pos="576"/>
        </w:tabs>
        <w:ind w:left="576" w:hanging="576"/>
      </w:pPr>
      <w:rPr>
        <w:rFonts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320AC9"/>
    <w:multiLevelType w:val="hybridMultilevel"/>
    <w:tmpl w:val="2C5ACF7C"/>
    <w:lvl w:ilvl="0" w:tplc="A3F4467E">
      <w:start w:val="1"/>
      <w:numFmt w:val="decimal"/>
      <w:lvlText w:val="%1."/>
      <w:lvlJc w:val="left"/>
      <w:pPr>
        <w:tabs>
          <w:tab w:val="num" w:pos="432"/>
        </w:tabs>
        <w:ind w:left="432" w:hanging="432"/>
      </w:pPr>
      <w:rPr>
        <w:rFonts w:ascii="Bookman Old Style" w:hAnsi="Bookman Old Style"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A779FB"/>
    <w:multiLevelType w:val="hybridMultilevel"/>
    <w:tmpl w:val="AB28870A"/>
    <w:lvl w:ilvl="0" w:tplc="8FFE7E38">
      <w:start w:val="1"/>
      <w:numFmt w:val="decimal"/>
      <w:lvlText w:val="%1."/>
      <w:lvlJc w:val="left"/>
      <w:pPr>
        <w:tabs>
          <w:tab w:val="num" w:pos="1050"/>
        </w:tabs>
        <w:ind w:left="1050" w:hanging="690"/>
      </w:pPr>
      <w:rPr>
        <w:rFonts w:hint="default"/>
      </w:rPr>
    </w:lvl>
    <w:lvl w:ilvl="1" w:tplc="13283EE2">
      <w:start w:val="6"/>
      <w:numFmt w:val="decimal"/>
      <w:lvlText w:val="%2."/>
      <w:lvlJc w:val="left"/>
      <w:pPr>
        <w:tabs>
          <w:tab w:val="num" w:pos="360"/>
        </w:tabs>
        <w:ind w:left="360" w:hanging="360"/>
      </w:pPr>
      <w:rPr>
        <w:rFonts w:ascii="Bookman Old Style" w:hAnsi="Bookman Old Style" w:cs="Bookman Old Style" w:hint="default"/>
        <w:b w:val="0"/>
        <w:bCs w:val="0"/>
        <w:i w:val="0"/>
        <w:iC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FA2376D"/>
    <w:multiLevelType w:val="hybridMultilevel"/>
    <w:tmpl w:val="9DBE2EA6"/>
    <w:lvl w:ilvl="0" w:tplc="86A4CC1A">
      <w:start w:val="1"/>
      <w:numFmt w:val="decimal"/>
      <w:lvlText w:val="%1."/>
      <w:lvlJc w:val="left"/>
      <w:pPr>
        <w:tabs>
          <w:tab w:val="num" w:pos="432"/>
        </w:tabs>
        <w:ind w:left="432" w:hanging="432"/>
      </w:pPr>
      <w:rPr>
        <w:rFonts w:ascii="Bookman Old Style" w:hAnsi="Bookman Old Style"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9"/>
  </w:num>
  <w:num w:numId="3">
    <w:abstractNumId w:val="16"/>
  </w:num>
  <w:num w:numId="4">
    <w:abstractNumId w:val="34"/>
  </w:num>
  <w:num w:numId="5">
    <w:abstractNumId w:val="2"/>
  </w:num>
  <w:num w:numId="6">
    <w:abstractNumId w:val="31"/>
  </w:num>
  <w:num w:numId="7">
    <w:abstractNumId w:val="11"/>
  </w:num>
  <w:num w:numId="8">
    <w:abstractNumId w:val="12"/>
  </w:num>
  <w:num w:numId="9">
    <w:abstractNumId w:val="42"/>
  </w:num>
  <w:num w:numId="10">
    <w:abstractNumId w:val="3"/>
  </w:num>
  <w:num w:numId="11">
    <w:abstractNumId w:val="44"/>
  </w:num>
  <w:num w:numId="12">
    <w:abstractNumId w:val="7"/>
  </w:num>
  <w:num w:numId="13">
    <w:abstractNumId w:val="0"/>
  </w:num>
  <w:num w:numId="14">
    <w:abstractNumId w:val="17"/>
  </w:num>
  <w:num w:numId="15">
    <w:abstractNumId w:val="35"/>
  </w:num>
  <w:num w:numId="16">
    <w:abstractNumId w:val="43"/>
  </w:num>
  <w:num w:numId="17">
    <w:abstractNumId w:val="8"/>
  </w:num>
  <w:num w:numId="18">
    <w:abstractNumId w:val="20"/>
  </w:num>
  <w:num w:numId="19">
    <w:abstractNumId w:val="14"/>
  </w:num>
  <w:num w:numId="20">
    <w:abstractNumId w:val="1"/>
  </w:num>
  <w:num w:numId="21">
    <w:abstractNumId w:val="26"/>
  </w:num>
  <w:num w:numId="22">
    <w:abstractNumId w:val="10"/>
  </w:num>
  <w:num w:numId="23">
    <w:abstractNumId w:val="27"/>
  </w:num>
  <w:num w:numId="24">
    <w:abstractNumId w:val="15"/>
  </w:num>
  <w:num w:numId="25">
    <w:abstractNumId w:val="29"/>
  </w:num>
  <w:num w:numId="26">
    <w:abstractNumId w:val="41"/>
  </w:num>
  <w:num w:numId="27">
    <w:abstractNumId w:val="5"/>
  </w:num>
  <w:num w:numId="28">
    <w:abstractNumId w:val="24"/>
  </w:num>
  <w:num w:numId="29">
    <w:abstractNumId w:val="40"/>
  </w:num>
  <w:num w:numId="30">
    <w:abstractNumId w:val="32"/>
  </w:num>
  <w:num w:numId="31">
    <w:abstractNumId w:val="37"/>
  </w:num>
  <w:num w:numId="32">
    <w:abstractNumId w:val="22"/>
  </w:num>
  <w:num w:numId="33">
    <w:abstractNumId w:val="6"/>
  </w:num>
  <w:num w:numId="34">
    <w:abstractNumId w:val="36"/>
  </w:num>
  <w:num w:numId="35">
    <w:abstractNumId w:val="38"/>
  </w:num>
  <w:num w:numId="36">
    <w:abstractNumId w:val="9"/>
  </w:num>
  <w:num w:numId="37">
    <w:abstractNumId w:val="23"/>
  </w:num>
  <w:num w:numId="38">
    <w:abstractNumId w:val="25"/>
  </w:num>
  <w:num w:numId="39">
    <w:abstractNumId w:val="4"/>
  </w:num>
  <w:num w:numId="40">
    <w:abstractNumId w:val="19"/>
  </w:num>
  <w:num w:numId="41">
    <w:abstractNumId w:val="30"/>
  </w:num>
  <w:num w:numId="42">
    <w:abstractNumId w:val="13"/>
  </w:num>
  <w:num w:numId="43">
    <w:abstractNumId w:val="1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D3"/>
    <w:rsid w:val="00002617"/>
    <w:rsid w:val="00004CAB"/>
    <w:rsid w:val="0001419B"/>
    <w:rsid w:val="00021690"/>
    <w:rsid w:val="0002334A"/>
    <w:rsid w:val="000244F8"/>
    <w:rsid w:val="000248EE"/>
    <w:rsid w:val="000341A2"/>
    <w:rsid w:val="00035A91"/>
    <w:rsid w:val="00035E74"/>
    <w:rsid w:val="000404A6"/>
    <w:rsid w:val="000407E5"/>
    <w:rsid w:val="0004115A"/>
    <w:rsid w:val="00052DF8"/>
    <w:rsid w:val="00053C9A"/>
    <w:rsid w:val="00054540"/>
    <w:rsid w:val="0006302F"/>
    <w:rsid w:val="00065A1B"/>
    <w:rsid w:val="00073392"/>
    <w:rsid w:val="00074634"/>
    <w:rsid w:val="00076D83"/>
    <w:rsid w:val="00082889"/>
    <w:rsid w:val="00093D73"/>
    <w:rsid w:val="000956A2"/>
    <w:rsid w:val="000978C7"/>
    <w:rsid w:val="000A46F9"/>
    <w:rsid w:val="000A4D2D"/>
    <w:rsid w:val="000A67C4"/>
    <w:rsid w:val="000A7064"/>
    <w:rsid w:val="000A7547"/>
    <w:rsid w:val="000B2733"/>
    <w:rsid w:val="000B4001"/>
    <w:rsid w:val="000C76DE"/>
    <w:rsid w:val="000D23CB"/>
    <w:rsid w:val="000D53C7"/>
    <w:rsid w:val="000D6596"/>
    <w:rsid w:val="000E0D49"/>
    <w:rsid w:val="000E15BF"/>
    <w:rsid w:val="000E446D"/>
    <w:rsid w:val="000F0766"/>
    <w:rsid w:val="000F10A3"/>
    <w:rsid w:val="0010503D"/>
    <w:rsid w:val="001063AB"/>
    <w:rsid w:val="0011191A"/>
    <w:rsid w:val="00115262"/>
    <w:rsid w:val="0011550A"/>
    <w:rsid w:val="00116CAE"/>
    <w:rsid w:val="00121C9D"/>
    <w:rsid w:val="00127059"/>
    <w:rsid w:val="0012784E"/>
    <w:rsid w:val="00133571"/>
    <w:rsid w:val="00146FE6"/>
    <w:rsid w:val="00147B65"/>
    <w:rsid w:val="00152B23"/>
    <w:rsid w:val="001572A9"/>
    <w:rsid w:val="0016186F"/>
    <w:rsid w:val="00163685"/>
    <w:rsid w:val="00165A6C"/>
    <w:rsid w:val="00166EB1"/>
    <w:rsid w:val="00170328"/>
    <w:rsid w:val="001749C6"/>
    <w:rsid w:val="0017559B"/>
    <w:rsid w:val="00181DB0"/>
    <w:rsid w:val="00183577"/>
    <w:rsid w:val="001841A5"/>
    <w:rsid w:val="00186BB5"/>
    <w:rsid w:val="001918C4"/>
    <w:rsid w:val="001A05E8"/>
    <w:rsid w:val="001B19CE"/>
    <w:rsid w:val="001B7488"/>
    <w:rsid w:val="001C0AB8"/>
    <w:rsid w:val="001C1EC9"/>
    <w:rsid w:val="001C4424"/>
    <w:rsid w:val="001C6600"/>
    <w:rsid w:val="001D1782"/>
    <w:rsid w:val="001D753D"/>
    <w:rsid w:val="001E1373"/>
    <w:rsid w:val="001E5583"/>
    <w:rsid w:val="001E6527"/>
    <w:rsid w:val="001F0105"/>
    <w:rsid w:val="001F4170"/>
    <w:rsid w:val="001F581F"/>
    <w:rsid w:val="001F7A17"/>
    <w:rsid w:val="00200346"/>
    <w:rsid w:val="002004B8"/>
    <w:rsid w:val="00202231"/>
    <w:rsid w:val="00204AE0"/>
    <w:rsid w:val="00206D23"/>
    <w:rsid w:val="0021059F"/>
    <w:rsid w:val="0021457E"/>
    <w:rsid w:val="00215CFB"/>
    <w:rsid w:val="002234EA"/>
    <w:rsid w:val="00225FB9"/>
    <w:rsid w:val="002266E3"/>
    <w:rsid w:val="002308EF"/>
    <w:rsid w:val="002309B5"/>
    <w:rsid w:val="00236BF4"/>
    <w:rsid w:val="00240C6F"/>
    <w:rsid w:val="00243F62"/>
    <w:rsid w:val="00243FFB"/>
    <w:rsid w:val="00244FA6"/>
    <w:rsid w:val="00245E29"/>
    <w:rsid w:val="00247C42"/>
    <w:rsid w:val="00250E81"/>
    <w:rsid w:val="00256690"/>
    <w:rsid w:val="0026058C"/>
    <w:rsid w:val="00261382"/>
    <w:rsid w:val="002631A5"/>
    <w:rsid w:val="00264FCA"/>
    <w:rsid w:val="00267C9B"/>
    <w:rsid w:val="00270700"/>
    <w:rsid w:val="00273FB5"/>
    <w:rsid w:val="002741DA"/>
    <w:rsid w:val="00275116"/>
    <w:rsid w:val="00276783"/>
    <w:rsid w:val="0028104C"/>
    <w:rsid w:val="00282467"/>
    <w:rsid w:val="002904E1"/>
    <w:rsid w:val="00292CF7"/>
    <w:rsid w:val="002A2115"/>
    <w:rsid w:val="002A7498"/>
    <w:rsid w:val="002B4958"/>
    <w:rsid w:val="002B556E"/>
    <w:rsid w:val="002B59AE"/>
    <w:rsid w:val="002C399A"/>
    <w:rsid w:val="002E32D3"/>
    <w:rsid w:val="002F08BD"/>
    <w:rsid w:val="002F18C5"/>
    <w:rsid w:val="00301AE0"/>
    <w:rsid w:val="00303B52"/>
    <w:rsid w:val="00305088"/>
    <w:rsid w:val="00311B91"/>
    <w:rsid w:val="003145D8"/>
    <w:rsid w:val="00315231"/>
    <w:rsid w:val="0031625D"/>
    <w:rsid w:val="0031709A"/>
    <w:rsid w:val="003200B5"/>
    <w:rsid w:val="0032606F"/>
    <w:rsid w:val="00330393"/>
    <w:rsid w:val="00331082"/>
    <w:rsid w:val="00334311"/>
    <w:rsid w:val="0034067F"/>
    <w:rsid w:val="003424EA"/>
    <w:rsid w:val="00343C08"/>
    <w:rsid w:val="003478D3"/>
    <w:rsid w:val="003505DE"/>
    <w:rsid w:val="003528EE"/>
    <w:rsid w:val="00355238"/>
    <w:rsid w:val="0036230D"/>
    <w:rsid w:val="00364A58"/>
    <w:rsid w:val="00367541"/>
    <w:rsid w:val="003677E8"/>
    <w:rsid w:val="00370DDF"/>
    <w:rsid w:val="003717FB"/>
    <w:rsid w:val="003748DE"/>
    <w:rsid w:val="00380A3C"/>
    <w:rsid w:val="00382265"/>
    <w:rsid w:val="0038373A"/>
    <w:rsid w:val="0038568D"/>
    <w:rsid w:val="00386EC7"/>
    <w:rsid w:val="003875D7"/>
    <w:rsid w:val="003944B9"/>
    <w:rsid w:val="00396C59"/>
    <w:rsid w:val="003A5855"/>
    <w:rsid w:val="003A6172"/>
    <w:rsid w:val="003B102D"/>
    <w:rsid w:val="003B5CB8"/>
    <w:rsid w:val="003C62A6"/>
    <w:rsid w:val="003C6DB8"/>
    <w:rsid w:val="003C7AE2"/>
    <w:rsid w:val="003D2A3D"/>
    <w:rsid w:val="003D4FB5"/>
    <w:rsid w:val="003D6707"/>
    <w:rsid w:val="003E00CD"/>
    <w:rsid w:val="003E7CE1"/>
    <w:rsid w:val="003F35BE"/>
    <w:rsid w:val="003F479B"/>
    <w:rsid w:val="004031D4"/>
    <w:rsid w:val="004035CE"/>
    <w:rsid w:val="00406335"/>
    <w:rsid w:val="00411DDE"/>
    <w:rsid w:val="00422689"/>
    <w:rsid w:val="0043047B"/>
    <w:rsid w:val="0043363A"/>
    <w:rsid w:val="00434E3E"/>
    <w:rsid w:val="00436AFD"/>
    <w:rsid w:val="00446107"/>
    <w:rsid w:val="00446A56"/>
    <w:rsid w:val="00455420"/>
    <w:rsid w:val="00460905"/>
    <w:rsid w:val="00464BEC"/>
    <w:rsid w:val="00465EC6"/>
    <w:rsid w:val="00470D64"/>
    <w:rsid w:val="00473E58"/>
    <w:rsid w:val="0047661E"/>
    <w:rsid w:val="00480FD8"/>
    <w:rsid w:val="00486D76"/>
    <w:rsid w:val="00492CDE"/>
    <w:rsid w:val="004A1A1E"/>
    <w:rsid w:val="004A53D4"/>
    <w:rsid w:val="004A5FE3"/>
    <w:rsid w:val="004A6ABB"/>
    <w:rsid w:val="004B19F2"/>
    <w:rsid w:val="004B32D3"/>
    <w:rsid w:val="004B3AFB"/>
    <w:rsid w:val="004C6A03"/>
    <w:rsid w:val="004D0466"/>
    <w:rsid w:val="004D219D"/>
    <w:rsid w:val="004D3808"/>
    <w:rsid w:val="004E42CE"/>
    <w:rsid w:val="004E50C4"/>
    <w:rsid w:val="004F03C7"/>
    <w:rsid w:val="004F18FF"/>
    <w:rsid w:val="004F63B1"/>
    <w:rsid w:val="005000E5"/>
    <w:rsid w:val="0050066A"/>
    <w:rsid w:val="00505C15"/>
    <w:rsid w:val="00507204"/>
    <w:rsid w:val="0051325E"/>
    <w:rsid w:val="005156B5"/>
    <w:rsid w:val="005173D6"/>
    <w:rsid w:val="005238DD"/>
    <w:rsid w:val="00537DB0"/>
    <w:rsid w:val="00542F6D"/>
    <w:rsid w:val="00543A47"/>
    <w:rsid w:val="00543EDC"/>
    <w:rsid w:val="00547507"/>
    <w:rsid w:val="00550955"/>
    <w:rsid w:val="005543A0"/>
    <w:rsid w:val="005567FD"/>
    <w:rsid w:val="00557562"/>
    <w:rsid w:val="0056446A"/>
    <w:rsid w:val="00576BCA"/>
    <w:rsid w:val="005826CD"/>
    <w:rsid w:val="00591481"/>
    <w:rsid w:val="00592E42"/>
    <w:rsid w:val="005A3060"/>
    <w:rsid w:val="005B06F6"/>
    <w:rsid w:val="005B08BD"/>
    <w:rsid w:val="005C11D5"/>
    <w:rsid w:val="005C1305"/>
    <w:rsid w:val="005C2328"/>
    <w:rsid w:val="005C3352"/>
    <w:rsid w:val="005C5F0D"/>
    <w:rsid w:val="005D0EA3"/>
    <w:rsid w:val="005D1F37"/>
    <w:rsid w:val="005D23E1"/>
    <w:rsid w:val="005D2F23"/>
    <w:rsid w:val="005D76C6"/>
    <w:rsid w:val="005E3FA8"/>
    <w:rsid w:val="005F165E"/>
    <w:rsid w:val="0060574A"/>
    <w:rsid w:val="006059BF"/>
    <w:rsid w:val="00607E95"/>
    <w:rsid w:val="006120E8"/>
    <w:rsid w:val="00613206"/>
    <w:rsid w:val="00616BD6"/>
    <w:rsid w:val="00617DA4"/>
    <w:rsid w:val="00620C5B"/>
    <w:rsid w:val="00625289"/>
    <w:rsid w:val="00635AF3"/>
    <w:rsid w:val="00635C7A"/>
    <w:rsid w:val="00644A79"/>
    <w:rsid w:val="0066455E"/>
    <w:rsid w:val="00664DF0"/>
    <w:rsid w:val="006653B0"/>
    <w:rsid w:val="00670CC6"/>
    <w:rsid w:val="00674EC1"/>
    <w:rsid w:val="006756CB"/>
    <w:rsid w:val="00682F63"/>
    <w:rsid w:val="00687190"/>
    <w:rsid w:val="0068762C"/>
    <w:rsid w:val="00690792"/>
    <w:rsid w:val="0069158A"/>
    <w:rsid w:val="00692751"/>
    <w:rsid w:val="006956A5"/>
    <w:rsid w:val="006A12E4"/>
    <w:rsid w:val="006A3601"/>
    <w:rsid w:val="006B0530"/>
    <w:rsid w:val="006B1572"/>
    <w:rsid w:val="006B1C9B"/>
    <w:rsid w:val="006B216E"/>
    <w:rsid w:val="006B3E29"/>
    <w:rsid w:val="006B48AA"/>
    <w:rsid w:val="006C22AB"/>
    <w:rsid w:val="006C25F2"/>
    <w:rsid w:val="006D6269"/>
    <w:rsid w:val="006E10B5"/>
    <w:rsid w:val="006E3698"/>
    <w:rsid w:val="006F3EAA"/>
    <w:rsid w:val="006F63B1"/>
    <w:rsid w:val="006F6B3A"/>
    <w:rsid w:val="00703336"/>
    <w:rsid w:val="007052A9"/>
    <w:rsid w:val="007163E9"/>
    <w:rsid w:val="00722F23"/>
    <w:rsid w:val="00723E65"/>
    <w:rsid w:val="00725B65"/>
    <w:rsid w:val="00726CC0"/>
    <w:rsid w:val="00727FB8"/>
    <w:rsid w:val="0073274B"/>
    <w:rsid w:val="0073762E"/>
    <w:rsid w:val="00741413"/>
    <w:rsid w:val="007450BB"/>
    <w:rsid w:val="007523F8"/>
    <w:rsid w:val="007558BE"/>
    <w:rsid w:val="007578C7"/>
    <w:rsid w:val="00760470"/>
    <w:rsid w:val="00764A9F"/>
    <w:rsid w:val="00770B5C"/>
    <w:rsid w:val="00770D73"/>
    <w:rsid w:val="00772679"/>
    <w:rsid w:val="00783508"/>
    <w:rsid w:val="00783555"/>
    <w:rsid w:val="007A4AD2"/>
    <w:rsid w:val="007A4C85"/>
    <w:rsid w:val="007A52A0"/>
    <w:rsid w:val="007B2250"/>
    <w:rsid w:val="007B390B"/>
    <w:rsid w:val="007B4F2C"/>
    <w:rsid w:val="007C0F5E"/>
    <w:rsid w:val="007C1F2E"/>
    <w:rsid w:val="007C2CD8"/>
    <w:rsid w:val="007D2D7A"/>
    <w:rsid w:val="007D3BD3"/>
    <w:rsid w:val="007D409D"/>
    <w:rsid w:val="007D56DA"/>
    <w:rsid w:val="007E0979"/>
    <w:rsid w:val="007E2C39"/>
    <w:rsid w:val="007E671F"/>
    <w:rsid w:val="007F15DA"/>
    <w:rsid w:val="007F22F9"/>
    <w:rsid w:val="007F61DC"/>
    <w:rsid w:val="008001EA"/>
    <w:rsid w:val="00803FE1"/>
    <w:rsid w:val="00813ED9"/>
    <w:rsid w:val="00821404"/>
    <w:rsid w:val="0082425D"/>
    <w:rsid w:val="00825C52"/>
    <w:rsid w:val="00844F33"/>
    <w:rsid w:val="008475EE"/>
    <w:rsid w:val="008507B3"/>
    <w:rsid w:val="00854584"/>
    <w:rsid w:val="00856FBE"/>
    <w:rsid w:val="008612B6"/>
    <w:rsid w:val="00861FBF"/>
    <w:rsid w:val="00862D59"/>
    <w:rsid w:val="00866672"/>
    <w:rsid w:val="0086729E"/>
    <w:rsid w:val="00875D02"/>
    <w:rsid w:val="00875F45"/>
    <w:rsid w:val="008767D8"/>
    <w:rsid w:val="008863D3"/>
    <w:rsid w:val="00891636"/>
    <w:rsid w:val="008945EE"/>
    <w:rsid w:val="008B3694"/>
    <w:rsid w:val="008B3E05"/>
    <w:rsid w:val="008B4471"/>
    <w:rsid w:val="008B55D3"/>
    <w:rsid w:val="008C1D5A"/>
    <w:rsid w:val="008C4EC9"/>
    <w:rsid w:val="008D45EF"/>
    <w:rsid w:val="008D760B"/>
    <w:rsid w:val="008E1DF8"/>
    <w:rsid w:val="008E228D"/>
    <w:rsid w:val="008E2776"/>
    <w:rsid w:val="008E2EDD"/>
    <w:rsid w:val="008E479F"/>
    <w:rsid w:val="008F5BD3"/>
    <w:rsid w:val="008F72D9"/>
    <w:rsid w:val="008F7A5D"/>
    <w:rsid w:val="00904CB7"/>
    <w:rsid w:val="0090678A"/>
    <w:rsid w:val="00911E1D"/>
    <w:rsid w:val="009174E7"/>
    <w:rsid w:val="0091770D"/>
    <w:rsid w:val="00920466"/>
    <w:rsid w:val="00930D85"/>
    <w:rsid w:val="00935452"/>
    <w:rsid w:val="0093794D"/>
    <w:rsid w:val="009478C7"/>
    <w:rsid w:val="0095337C"/>
    <w:rsid w:val="0095527E"/>
    <w:rsid w:val="009569DA"/>
    <w:rsid w:val="00957E83"/>
    <w:rsid w:val="009616AE"/>
    <w:rsid w:val="00965091"/>
    <w:rsid w:val="00967570"/>
    <w:rsid w:val="00971F8C"/>
    <w:rsid w:val="00972775"/>
    <w:rsid w:val="0098380B"/>
    <w:rsid w:val="00986E01"/>
    <w:rsid w:val="009879C0"/>
    <w:rsid w:val="009901DB"/>
    <w:rsid w:val="00991A86"/>
    <w:rsid w:val="0099237E"/>
    <w:rsid w:val="00992F10"/>
    <w:rsid w:val="0099325C"/>
    <w:rsid w:val="009958EF"/>
    <w:rsid w:val="0099774C"/>
    <w:rsid w:val="009A5F0B"/>
    <w:rsid w:val="009C196F"/>
    <w:rsid w:val="009C2E9B"/>
    <w:rsid w:val="009C4637"/>
    <w:rsid w:val="009C5CAD"/>
    <w:rsid w:val="009C7DD5"/>
    <w:rsid w:val="009D275D"/>
    <w:rsid w:val="009D5C28"/>
    <w:rsid w:val="009D60A7"/>
    <w:rsid w:val="009D73FC"/>
    <w:rsid w:val="009E5169"/>
    <w:rsid w:val="009E7498"/>
    <w:rsid w:val="009E7EEF"/>
    <w:rsid w:val="009F3F99"/>
    <w:rsid w:val="009F5205"/>
    <w:rsid w:val="009F629A"/>
    <w:rsid w:val="00A05F53"/>
    <w:rsid w:val="00A079DF"/>
    <w:rsid w:val="00A10939"/>
    <w:rsid w:val="00A16771"/>
    <w:rsid w:val="00A21568"/>
    <w:rsid w:val="00A245AC"/>
    <w:rsid w:val="00A267D1"/>
    <w:rsid w:val="00A31133"/>
    <w:rsid w:val="00A40124"/>
    <w:rsid w:val="00A40DC8"/>
    <w:rsid w:val="00A45116"/>
    <w:rsid w:val="00A51834"/>
    <w:rsid w:val="00A53510"/>
    <w:rsid w:val="00A547B7"/>
    <w:rsid w:val="00A54B1B"/>
    <w:rsid w:val="00A607F9"/>
    <w:rsid w:val="00A6477E"/>
    <w:rsid w:val="00A816EC"/>
    <w:rsid w:val="00A91210"/>
    <w:rsid w:val="00A9144B"/>
    <w:rsid w:val="00A91655"/>
    <w:rsid w:val="00A9169D"/>
    <w:rsid w:val="00A93267"/>
    <w:rsid w:val="00A96430"/>
    <w:rsid w:val="00AB158E"/>
    <w:rsid w:val="00AB6396"/>
    <w:rsid w:val="00AB6A05"/>
    <w:rsid w:val="00AC076D"/>
    <w:rsid w:val="00AC1D08"/>
    <w:rsid w:val="00AC20CE"/>
    <w:rsid w:val="00AC2A73"/>
    <w:rsid w:val="00AC6BA5"/>
    <w:rsid w:val="00AD4528"/>
    <w:rsid w:val="00AE154E"/>
    <w:rsid w:val="00AE1C0F"/>
    <w:rsid w:val="00AE506F"/>
    <w:rsid w:val="00AF49CC"/>
    <w:rsid w:val="00AF7B18"/>
    <w:rsid w:val="00B04765"/>
    <w:rsid w:val="00B10843"/>
    <w:rsid w:val="00B125BB"/>
    <w:rsid w:val="00B1284C"/>
    <w:rsid w:val="00B14C8F"/>
    <w:rsid w:val="00B1560A"/>
    <w:rsid w:val="00B16A2F"/>
    <w:rsid w:val="00B2059D"/>
    <w:rsid w:val="00B21FCB"/>
    <w:rsid w:val="00B27C99"/>
    <w:rsid w:val="00B33C2D"/>
    <w:rsid w:val="00B350DB"/>
    <w:rsid w:val="00B36E0F"/>
    <w:rsid w:val="00B3768D"/>
    <w:rsid w:val="00B430FC"/>
    <w:rsid w:val="00B45270"/>
    <w:rsid w:val="00B4566F"/>
    <w:rsid w:val="00B47497"/>
    <w:rsid w:val="00B47BC3"/>
    <w:rsid w:val="00B505BB"/>
    <w:rsid w:val="00B55C4E"/>
    <w:rsid w:val="00B61685"/>
    <w:rsid w:val="00B65AB8"/>
    <w:rsid w:val="00B66E0F"/>
    <w:rsid w:val="00B677D3"/>
    <w:rsid w:val="00B713BE"/>
    <w:rsid w:val="00B71AA1"/>
    <w:rsid w:val="00B745AA"/>
    <w:rsid w:val="00B82A42"/>
    <w:rsid w:val="00B84BDE"/>
    <w:rsid w:val="00B93E0A"/>
    <w:rsid w:val="00B9469A"/>
    <w:rsid w:val="00B94FED"/>
    <w:rsid w:val="00B97407"/>
    <w:rsid w:val="00BA388C"/>
    <w:rsid w:val="00BB3E0E"/>
    <w:rsid w:val="00BB6905"/>
    <w:rsid w:val="00BB7D2F"/>
    <w:rsid w:val="00BC665B"/>
    <w:rsid w:val="00BC7A13"/>
    <w:rsid w:val="00BD75ED"/>
    <w:rsid w:val="00BE0879"/>
    <w:rsid w:val="00BE47EE"/>
    <w:rsid w:val="00BE62D6"/>
    <w:rsid w:val="00BE6B9C"/>
    <w:rsid w:val="00BE7977"/>
    <w:rsid w:val="00BF0A54"/>
    <w:rsid w:val="00BF322C"/>
    <w:rsid w:val="00BF5E98"/>
    <w:rsid w:val="00BF747E"/>
    <w:rsid w:val="00C056F0"/>
    <w:rsid w:val="00C07220"/>
    <w:rsid w:val="00C13C45"/>
    <w:rsid w:val="00C21C22"/>
    <w:rsid w:val="00C24C5D"/>
    <w:rsid w:val="00C374A8"/>
    <w:rsid w:val="00C40AF5"/>
    <w:rsid w:val="00C41145"/>
    <w:rsid w:val="00C45C8D"/>
    <w:rsid w:val="00C502A1"/>
    <w:rsid w:val="00C609CA"/>
    <w:rsid w:val="00C62B70"/>
    <w:rsid w:val="00C657E0"/>
    <w:rsid w:val="00C65B7B"/>
    <w:rsid w:val="00C67204"/>
    <w:rsid w:val="00C70AE7"/>
    <w:rsid w:val="00C72C12"/>
    <w:rsid w:val="00C74440"/>
    <w:rsid w:val="00C754A5"/>
    <w:rsid w:val="00C841EB"/>
    <w:rsid w:val="00C91816"/>
    <w:rsid w:val="00C9246C"/>
    <w:rsid w:val="00C94E4E"/>
    <w:rsid w:val="00C953EB"/>
    <w:rsid w:val="00C96791"/>
    <w:rsid w:val="00C9727D"/>
    <w:rsid w:val="00CA55FB"/>
    <w:rsid w:val="00CA7560"/>
    <w:rsid w:val="00CB20CD"/>
    <w:rsid w:val="00CB5314"/>
    <w:rsid w:val="00CB7B83"/>
    <w:rsid w:val="00CC02A8"/>
    <w:rsid w:val="00CC1112"/>
    <w:rsid w:val="00CC11E6"/>
    <w:rsid w:val="00CC2239"/>
    <w:rsid w:val="00CC4CA5"/>
    <w:rsid w:val="00CD0146"/>
    <w:rsid w:val="00CD3B54"/>
    <w:rsid w:val="00CD533F"/>
    <w:rsid w:val="00CD69F4"/>
    <w:rsid w:val="00CE24C3"/>
    <w:rsid w:val="00CE31CD"/>
    <w:rsid w:val="00CF2753"/>
    <w:rsid w:val="00CF4C94"/>
    <w:rsid w:val="00CF4F8F"/>
    <w:rsid w:val="00D040A3"/>
    <w:rsid w:val="00D048C3"/>
    <w:rsid w:val="00D1182D"/>
    <w:rsid w:val="00D22268"/>
    <w:rsid w:val="00D22607"/>
    <w:rsid w:val="00D2276B"/>
    <w:rsid w:val="00D252F6"/>
    <w:rsid w:val="00D33199"/>
    <w:rsid w:val="00D45586"/>
    <w:rsid w:val="00D477AF"/>
    <w:rsid w:val="00D5198F"/>
    <w:rsid w:val="00D519EE"/>
    <w:rsid w:val="00D52C47"/>
    <w:rsid w:val="00D54D8F"/>
    <w:rsid w:val="00D55452"/>
    <w:rsid w:val="00D55757"/>
    <w:rsid w:val="00D62B4E"/>
    <w:rsid w:val="00D7142B"/>
    <w:rsid w:val="00D736DD"/>
    <w:rsid w:val="00D742FB"/>
    <w:rsid w:val="00D75352"/>
    <w:rsid w:val="00D76298"/>
    <w:rsid w:val="00D87FEC"/>
    <w:rsid w:val="00D9034E"/>
    <w:rsid w:val="00D907C6"/>
    <w:rsid w:val="00D91885"/>
    <w:rsid w:val="00D924A0"/>
    <w:rsid w:val="00D94217"/>
    <w:rsid w:val="00D972EA"/>
    <w:rsid w:val="00D973EB"/>
    <w:rsid w:val="00D97FC0"/>
    <w:rsid w:val="00DA0FB0"/>
    <w:rsid w:val="00DB0F35"/>
    <w:rsid w:val="00DB2982"/>
    <w:rsid w:val="00DB62C3"/>
    <w:rsid w:val="00DC08B1"/>
    <w:rsid w:val="00DC30C5"/>
    <w:rsid w:val="00DC524E"/>
    <w:rsid w:val="00DD2034"/>
    <w:rsid w:val="00DD2520"/>
    <w:rsid w:val="00DD267E"/>
    <w:rsid w:val="00DD763E"/>
    <w:rsid w:val="00DD7D72"/>
    <w:rsid w:val="00DE2DE8"/>
    <w:rsid w:val="00DE369C"/>
    <w:rsid w:val="00DE625F"/>
    <w:rsid w:val="00DE6760"/>
    <w:rsid w:val="00DE6B9B"/>
    <w:rsid w:val="00DF1EC2"/>
    <w:rsid w:val="00DF4205"/>
    <w:rsid w:val="00DF526D"/>
    <w:rsid w:val="00E01660"/>
    <w:rsid w:val="00E0408A"/>
    <w:rsid w:val="00E1329F"/>
    <w:rsid w:val="00E14A16"/>
    <w:rsid w:val="00E17380"/>
    <w:rsid w:val="00E25633"/>
    <w:rsid w:val="00E25B8B"/>
    <w:rsid w:val="00E26148"/>
    <w:rsid w:val="00E27F0A"/>
    <w:rsid w:val="00E339EB"/>
    <w:rsid w:val="00E3642E"/>
    <w:rsid w:val="00E41B42"/>
    <w:rsid w:val="00E4431E"/>
    <w:rsid w:val="00E44792"/>
    <w:rsid w:val="00E50364"/>
    <w:rsid w:val="00E503F0"/>
    <w:rsid w:val="00E50AEB"/>
    <w:rsid w:val="00E515E3"/>
    <w:rsid w:val="00E518F3"/>
    <w:rsid w:val="00E51E17"/>
    <w:rsid w:val="00E528AC"/>
    <w:rsid w:val="00E52D53"/>
    <w:rsid w:val="00E6609E"/>
    <w:rsid w:val="00E70F40"/>
    <w:rsid w:val="00E76AC6"/>
    <w:rsid w:val="00E873B6"/>
    <w:rsid w:val="00E94FCD"/>
    <w:rsid w:val="00E96028"/>
    <w:rsid w:val="00E967D0"/>
    <w:rsid w:val="00EA6D43"/>
    <w:rsid w:val="00EB04A9"/>
    <w:rsid w:val="00EB1292"/>
    <w:rsid w:val="00EB15AA"/>
    <w:rsid w:val="00EB3091"/>
    <w:rsid w:val="00EB4E56"/>
    <w:rsid w:val="00EB70BB"/>
    <w:rsid w:val="00EB7A38"/>
    <w:rsid w:val="00EC23EB"/>
    <w:rsid w:val="00EC302A"/>
    <w:rsid w:val="00EC4531"/>
    <w:rsid w:val="00EC7169"/>
    <w:rsid w:val="00ED1893"/>
    <w:rsid w:val="00ED398C"/>
    <w:rsid w:val="00ED4622"/>
    <w:rsid w:val="00ED5AFA"/>
    <w:rsid w:val="00EF115C"/>
    <w:rsid w:val="00EF6410"/>
    <w:rsid w:val="00F024C3"/>
    <w:rsid w:val="00F025B3"/>
    <w:rsid w:val="00F028E1"/>
    <w:rsid w:val="00F07841"/>
    <w:rsid w:val="00F11F4A"/>
    <w:rsid w:val="00F25F90"/>
    <w:rsid w:val="00F30721"/>
    <w:rsid w:val="00F3512A"/>
    <w:rsid w:val="00F4036F"/>
    <w:rsid w:val="00F42CDC"/>
    <w:rsid w:val="00F44BD1"/>
    <w:rsid w:val="00F50605"/>
    <w:rsid w:val="00F52AD4"/>
    <w:rsid w:val="00F57262"/>
    <w:rsid w:val="00F57403"/>
    <w:rsid w:val="00F605E2"/>
    <w:rsid w:val="00F67FF1"/>
    <w:rsid w:val="00F702F5"/>
    <w:rsid w:val="00F73624"/>
    <w:rsid w:val="00F73FDF"/>
    <w:rsid w:val="00F756C7"/>
    <w:rsid w:val="00F913C3"/>
    <w:rsid w:val="00F91B05"/>
    <w:rsid w:val="00F92A35"/>
    <w:rsid w:val="00F944C0"/>
    <w:rsid w:val="00F94A43"/>
    <w:rsid w:val="00FA08FA"/>
    <w:rsid w:val="00FA1342"/>
    <w:rsid w:val="00FA50B4"/>
    <w:rsid w:val="00FA67B2"/>
    <w:rsid w:val="00FA6BD8"/>
    <w:rsid w:val="00FB3BB9"/>
    <w:rsid w:val="00FB3EAC"/>
    <w:rsid w:val="00FB5E95"/>
    <w:rsid w:val="00FB645A"/>
    <w:rsid w:val="00FB780F"/>
    <w:rsid w:val="00FC0BAB"/>
    <w:rsid w:val="00FC4338"/>
    <w:rsid w:val="00FC48EF"/>
    <w:rsid w:val="00FC4A27"/>
    <w:rsid w:val="00FD7D43"/>
    <w:rsid w:val="00FE1795"/>
    <w:rsid w:val="00FE6F4A"/>
    <w:rsid w:val="00F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B06EC-59C3-4426-AC7B-35C6BB9C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5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35452"/>
    <w:pPr>
      <w:tabs>
        <w:tab w:val="center" w:pos="4153"/>
        <w:tab w:val="right" w:pos="8306"/>
      </w:tabs>
    </w:pPr>
  </w:style>
  <w:style w:type="character" w:styleId="PageNumber">
    <w:name w:val="page number"/>
    <w:basedOn w:val="DefaultParagraphFont"/>
    <w:rsid w:val="00935452"/>
  </w:style>
  <w:style w:type="paragraph" w:styleId="BodyText2">
    <w:name w:val="Body Text 2"/>
    <w:basedOn w:val="Normal"/>
    <w:rsid w:val="00F57262"/>
    <w:pPr>
      <w:tabs>
        <w:tab w:val="left" w:pos="432"/>
      </w:tabs>
      <w:jc w:val="both"/>
    </w:pPr>
    <w:rPr>
      <w:rFonts w:ascii="Tahoma" w:hAnsi="Tahoma" w:cs="Tahoma"/>
      <w:lang w:val="nl-NL" w:eastAsia="en-US"/>
    </w:rPr>
  </w:style>
  <w:style w:type="paragraph" w:styleId="BodyText">
    <w:name w:val="Body Text"/>
    <w:basedOn w:val="Normal"/>
    <w:rsid w:val="00334311"/>
    <w:pPr>
      <w:spacing w:after="120"/>
    </w:pPr>
    <w:rPr>
      <w:lang w:eastAsia="en-US"/>
    </w:rPr>
  </w:style>
  <w:style w:type="paragraph" w:styleId="Header">
    <w:name w:val="header"/>
    <w:basedOn w:val="Normal"/>
    <w:rsid w:val="00F25F9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2162">
      <w:bodyDiv w:val="1"/>
      <w:marLeft w:val="0"/>
      <w:marRight w:val="0"/>
      <w:marTop w:val="0"/>
      <w:marBottom w:val="0"/>
      <w:divBdr>
        <w:top w:val="none" w:sz="0" w:space="0" w:color="auto"/>
        <w:left w:val="none" w:sz="0" w:space="0" w:color="auto"/>
        <w:bottom w:val="none" w:sz="0" w:space="0" w:color="auto"/>
        <w:right w:val="none" w:sz="0" w:space="0" w:color="auto"/>
      </w:divBdr>
    </w:div>
    <w:div w:id="176045619">
      <w:bodyDiv w:val="1"/>
      <w:marLeft w:val="0"/>
      <w:marRight w:val="0"/>
      <w:marTop w:val="0"/>
      <w:marBottom w:val="0"/>
      <w:divBdr>
        <w:top w:val="none" w:sz="0" w:space="0" w:color="auto"/>
        <w:left w:val="none" w:sz="0" w:space="0" w:color="auto"/>
        <w:bottom w:val="none" w:sz="0" w:space="0" w:color="auto"/>
        <w:right w:val="none" w:sz="0" w:space="0" w:color="auto"/>
      </w:divBdr>
    </w:div>
    <w:div w:id="256644515">
      <w:bodyDiv w:val="1"/>
      <w:marLeft w:val="0"/>
      <w:marRight w:val="0"/>
      <w:marTop w:val="0"/>
      <w:marBottom w:val="0"/>
      <w:divBdr>
        <w:top w:val="none" w:sz="0" w:space="0" w:color="auto"/>
        <w:left w:val="none" w:sz="0" w:space="0" w:color="auto"/>
        <w:bottom w:val="none" w:sz="0" w:space="0" w:color="auto"/>
        <w:right w:val="none" w:sz="0" w:space="0" w:color="auto"/>
      </w:divBdr>
    </w:div>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347490917">
      <w:bodyDiv w:val="1"/>
      <w:marLeft w:val="0"/>
      <w:marRight w:val="0"/>
      <w:marTop w:val="0"/>
      <w:marBottom w:val="0"/>
      <w:divBdr>
        <w:top w:val="none" w:sz="0" w:space="0" w:color="auto"/>
        <w:left w:val="none" w:sz="0" w:space="0" w:color="auto"/>
        <w:bottom w:val="none" w:sz="0" w:space="0" w:color="auto"/>
        <w:right w:val="none" w:sz="0" w:space="0" w:color="auto"/>
      </w:divBdr>
    </w:div>
    <w:div w:id="618802951">
      <w:bodyDiv w:val="1"/>
      <w:marLeft w:val="0"/>
      <w:marRight w:val="0"/>
      <w:marTop w:val="0"/>
      <w:marBottom w:val="0"/>
      <w:divBdr>
        <w:top w:val="none" w:sz="0" w:space="0" w:color="auto"/>
        <w:left w:val="none" w:sz="0" w:space="0" w:color="auto"/>
        <w:bottom w:val="none" w:sz="0" w:space="0" w:color="auto"/>
        <w:right w:val="none" w:sz="0" w:space="0" w:color="auto"/>
      </w:divBdr>
    </w:div>
    <w:div w:id="815024780">
      <w:bodyDiv w:val="1"/>
      <w:marLeft w:val="0"/>
      <w:marRight w:val="0"/>
      <w:marTop w:val="0"/>
      <w:marBottom w:val="0"/>
      <w:divBdr>
        <w:top w:val="none" w:sz="0" w:space="0" w:color="auto"/>
        <w:left w:val="none" w:sz="0" w:space="0" w:color="auto"/>
        <w:bottom w:val="none" w:sz="0" w:space="0" w:color="auto"/>
        <w:right w:val="none" w:sz="0" w:space="0" w:color="auto"/>
      </w:divBdr>
    </w:div>
    <w:div w:id="908661716">
      <w:bodyDiv w:val="1"/>
      <w:marLeft w:val="0"/>
      <w:marRight w:val="0"/>
      <w:marTop w:val="0"/>
      <w:marBottom w:val="0"/>
      <w:divBdr>
        <w:top w:val="none" w:sz="0" w:space="0" w:color="auto"/>
        <w:left w:val="none" w:sz="0" w:space="0" w:color="auto"/>
        <w:bottom w:val="none" w:sz="0" w:space="0" w:color="auto"/>
        <w:right w:val="none" w:sz="0" w:space="0" w:color="auto"/>
      </w:divBdr>
    </w:div>
    <w:div w:id="912929649">
      <w:bodyDiv w:val="1"/>
      <w:marLeft w:val="0"/>
      <w:marRight w:val="0"/>
      <w:marTop w:val="0"/>
      <w:marBottom w:val="0"/>
      <w:divBdr>
        <w:top w:val="none" w:sz="0" w:space="0" w:color="auto"/>
        <w:left w:val="none" w:sz="0" w:space="0" w:color="auto"/>
        <w:bottom w:val="none" w:sz="0" w:space="0" w:color="auto"/>
        <w:right w:val="none" w:sz="0" w:space="0" w:color="auto"/>
      </w:divBdr>
    </w:div>
    <w:div w:id="982076695">
      <w:bodyDiv w:val="1"/>
      <w:marLeft w:val="0"/>
      <w:marRight w:val="0"/>
      <w:marTop w:val="0"/>
      <w:marBottom w:val="0"/>
      <w:divBdr>
        <w:top w:val="none" w:sz="0" w:space="0" w:color="auto"/>
        <w:left w:val="none" w:sz="0" w:space="0" w:color="auto"/>
        <w:bottom w:val="none" w:sz="0" w:space="0" w:color="auto"/>
        <w:right w:val="none" w:sz="0" w:space="0" w:color="auto"/>
      </w:divBdr>
    </w:div>
    <w:div w:id="1094715564">
      <w:bodyDiv w:val="1"/>
      <w:marLeft w:val="0"/>
      <w:marRight w:val="0"/>
      <w:marTop w:val="0"/>
      <w:marBottom w:val="0"/>
      <w:divBdr>
        <w:top w:val="none" w:sz="0" w:space="0" w:color="auto"/>
        <w:left w:val="none" w:sz="0" w:space="0" w:color="auto"/>
        <w:bottom w:val="none" w:sz="0" w:space="0" w:color="auto"/>
        <w:right w:val="none" w:sz="0" w:space="0" w:color="auto"/>
      </w:divBdr>
    </w:div>
    <w:div w:id="1150251744">
      <w:bodyDiv w:val="1"/>
      <w:marLeft w:val="0"/>
      <w:marRight w:val="0"/>
      <w:marTop w:val="0"/>
      <w:marBottom w:val="0"/>
      <w:divBdr>
        <w:top w:val="none" w:sz="0" w:space="0" w:color="auto"/>
        <w:left w:val="none" w:sz="0" w:space="0" w:color="auto"/>
        <w:bottom w:val="none" w:sz="0" w:space="0" w:color="auto"/>
        <w:right w:val="none" w:sz="0" w:space="0" w:color="auto"/>
      </w:divBdr>
    </w:div>
    <w:div w:id="1332220333">
      <w:bodyDiv w:val="1"/>
      <w:marLeft w:val="0"/>
      <w:marRight w:val="0"/>
      <w:marTop w:val="0"/>
      <w:marBottom w:val="0"/>
      <w:divBdr>
        <w:top w:val="none" w:sz="0" w:space="0" w:color="auto"/>
        <w:left w:val="none" w:sz="0" w:space="0" w:color="auto"/>
        <w:bottom w:val="none" w:sz="0" w:space="0" w:color="auto"/>
        <w:right w:val="none" w:sz="0" w:space="0" w:color="auto"/>
      </w:divBdr>
    </w:div>
    <w:div w:id="1486967954">
      <w:bodyDiv w:val="1"/>
      <w:marLeft w:val="0"/>
      <w:marRight w:val="0"/>
      <w:marTop w:val="0"/>
      <w:marBottom w:val="0"/>
      <w:divBdr>
        <w:top w:val="none" w:sz="0" w:space="0" w:color="auto"/>
        <w:left w:val="none" w:sz="0" w:space="0" w:color="auto"/>
        <w:bottom w:val="none" w:sz="0" w:space="0" w:color="auto"/>
        <w:right w:val="none" w:sz="0" w:space="0" w:color="auto"/>
      </w:divBdr>
    </w:div>
    <w:div w:id="1517963134">
      <w:bodyDiv w:val="1"/>
      <w:marLeft w:val="0"/>
      <w:marRight w:val="0"/>
      <w:marTop w:val="0"/>
      <w:marBottom w:val="0"/>
      <w:divBdr>
        <w:top w:val="none" w:sz="0" w:space="0" w:color="auto"/>
        <w:left w:val="none" w:sz="0" w:space="0" w:color="auto"/>
        <w:bottom w:val="none" w:sz="0" w:space="0" w:color="auto"/>
        <w:right w:val="none" w:sz="0" w:space="0" w:color="auto"/>
      </w:divBdr>
    </w:div>
    <w:div w:id="1762024178">
      <w:bodyDiv w:val="1"/>
      <w:marLeft w:val="0"/>
      <w:marRight w:val="0"/>
      <w:marTop w:val="0"/>
      <w:marBottom w:val="0"/>
      <w:divBdr>
        <w:top w:val="none" w:sz="0" w:space="0" w:color="auto"/>
        <w:left w:val="none" w:sz="0" w:space="0" w:color="auto"/>
        <w:bottom w:val="none" w:sz="0" w:space="0" w:color="auto"/>
        <w:right w:val="none" w:sz="0" w:space="0" w:color="auto"/>
      </w:divBdr>
    </w:div>
    <w:div w:id="1903565710">
      <w:bodyDiv w:val="1"/>
      <w:marLeft w:val="0"/>
      <w:marRight w:val="0"/>
      <w:marTop w:val="0"/>
      <w:marBottom w:val="0"/>
      <w:divBdr>
        <w:top w:val="none" w:sz="0" w:space="0" w:color="auto"/>
        <w:left w:val="none" w:sz="0" w:space="0" w:color="auto"/>
        <w:bottom w:val="none" w:sz="0" w:space="0" w:color="auto"/>
        <w:right w:val="none" w:sz="0" w:space="0" w:color="auto"/>
      </w:divBdr>
    </w:div>
    <w:div w:id="19856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54C7-A3BF-4D2B-B917-A97325AD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PERATURAN BUPATI KABUPATEN NDUGA</vt:lpstr>
    </vt:vector>
  </TitlesOfParts>
  <Company>Toshiba</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BUPATI KABUPATEN NDUGA</dc:title>
  <dc:creator>toshiba</dc:creator>
  <cp:lastModifiedBy>Windows User</cp:lastModifiedBy>
  <cp:revision>12</cp:revision>
  <cp:lastPrinted>2012-10-02T22:34:00Z</cp:lastPrinted>
  <dcterms:created xsi:type="dcterms:W3CDTF">2020-07-07T06:22:00Z</dcterms:created>
  <dcterms:modified xsi:type="dcterms:W3CDTF">2020-07-08T23:26:00Z</dcterms:modified>
</cp:coreProperties>
</file>